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698D" w14:textId="77777777" w:rsidR="00217B8C" w:rsidRDefault="00217B8C" w:rsidP="00217B8C">
      <w:r>
        <w:t>00:00:05:20 - 00:00:25:04</w:t>
      </w:r>
    </w:p>
    <w:p w14:paraId="1B5AE607" w14:textId="77777777" w:rsidR="00217B8C" w:rsidRDefault="00217B8C" w:rsidP="00217B8C">
      <w:r>
        <w:t xml:space="preserve">Hello everyone and welcome to the application workshop for the British Transport Police for the positions of police Officer, Community Support </w:t>
      </w:r>
      <w:proofErr w:type="gramStart"/>
      <w:r>
        <w:t>Officer</w:t>
      </w:r>
      <w:proofErr w:type="gramEnd"/>
      <w:r>
        <w:t xml:space="preserve"> and Special Constable. My name is Alex Tanesha and </w:t>
      </w:r>
      <w:proofErr w:type="gramStart"/>
      <w:r>
        <w:t>I'm</w:t>
      </w:r>
      <w:proofErr w:type="gramEnd"/>
      <w:r>
        <w:t xml:space="preserve"> one of the police officers on the Positive Action Recruitment team. And </w:t>
      </w:r>
      <w:proofErr w:type="gramStart"/>
      <w:r>
        <w:t>I'll</w:t>
      </w:r>
      <w:proofErr w:type="gramEnd"/>
      <w:r>
        <w:t xml:space="preserve"> be driving the workshop with my colleague. Hello everyone. My name is Lorna Ashby. </w:t>
      </w:r>
      <w:proofErr w:type="gramStart"/>
      <w:r>
        <w:t>I'm</w:t>
      </w:r>
      <w:proofErr w:type="gramEnd"/>
      <w:r>
        <w:t xml:space="preserve"> also a police officer on the Positive Action Recruitment team.</w:t>
      </w:r>
    </w:p>
    <w:p w14:paraId="093760AE" w14:textId="77777777" w:rsidR="00217B8C" w:rsidRDefault="00217B8C" w:rsidP="00217B8C"/>
    <w:p w14:paraId="2C84A74A" w14:textId="77777777" w:rsidR="00217B8C" w:rsidRDefault="00217B8C" w:rsidP="00217B8C">
      <w:r>
        <w:t>00:00:25:17 - 00:00:42:13</w:t>
      </w:r>
    </w:p>
    <w:p w14:paraId="788EAC2F" w14:textId="77777777" w:rsidR="00217B8C" w:rsidRDefault="00217B8C" w:rsidP="00217B8C">
      <w:r>
        <w:t xml:space="preserve">The overview of today's session is that </w:t>
      </w:r>
      <w:proofErr w:type="gramStart"/>
      <w:r>
        <w:t>we'll</w:t>
      </w:r>
      <w:proofErr w:type="gramEnd"/>
      <w:r>
        <w:t xml:space="preserve"> look at BTP. Here we are what we do. The available roles that we have for police officers, PCCs, cities police, community support Officers and special Constables. We will cover the joining process.</w:t>
      </w:r>
    </w:p>
    <w:p w14:paraId="14707EBD" w14:textId="77777777" w:rsidR="00217B8C" w:rsidRDefault="00217B8C" w:rsidP="00217B8C"/>
    <w:p w14:paraId="3ABACF49" w14:textId="77777777" w:rsidR="00217B8C" w:rsidRDefault="00217B8C" w:rsidP="00217B8C">
      <w:r>
        <w:t>00:00:43:20 - 00:00:52:21</w:t>
      </w:r>
    </w:p>
    <w:p w14:paraId="6FDF0AC2" w14:textId="77777777" w:rsidR="00217B8C" w:rsidRDefault="00217B8C" w:rsidP="00217B8C">
      <w:r>
        <w:t xml:space="preserve">British Transport Police is a national police force. We cover three countries England, </w:t>
      </w:r>
      <w:proofErr w:type="gramStart"/>
      <w:r>
        <w:t>Wales</w:t>
      </w:r>
      <w:proofErr w:type="gramEnd"/>
      <w:r>
        <w:t xml:space="preserve"> and Scotland. We do not cover Northern Ireland.</w:t>
      </w:r>
    </w:p>
    <w:p w14:paraId="5AACB8CC" w14:textId="77777777" w:rsidR="00217B8C" w:rsidRDefault="00217B8C" w:rsidP="00217B8C"/>
    <w:p w14:paraId="2F3A61EC" w14:textId="77777777" w:rsidR="00217B8C" w:rsidRDefault="00217B8C" w:rsidP="00217B8C">
      <w:r>
        <w:t>00:00:52:23 - 00:01:21:11</w:t>
      </w:r>
    </w:p>
    <w:p w14:paraId="2E10C1EF" w14:textId="276EAD8D" w:rsidR="00217B8C" w:rsidRDefault="00217B8C" w:rsidP="00217B8C">
      <w:r>
        <w:t xml:space="preserve">Unlike most police forces, we </w:t>
      </w:r>
      <w:proofErr w:type="gramStart"/>
      <w:r>
        <w:t>are not constrained</w:t>
      </w:r>
      <w:proofErr w:type="gramEnd"/>
      <w:r>
        <w:t xml:space="preserve"> by geographical boundaries. We police nationally. Our officers are, often travel across different countries whilst </w:t>
      </w:r>
      <w:proofErr w:type="gramStart"/>
      <w:r>
        <w:t>carrying out</w:t>
      </w:r>
      <w:proofErr w:type="gramEnd"/>
      <w:r>
        <w:t xml:space="preserve"> their </w:t>
      </w:r>
      <w:r>
        <w:t>day-to-day</w:t>
      </w:r>
      <w:r>
        <w:t xml:space="preserve"> duties. We </w:t>
      </w:r>
      <w:proofErr w:type="gramStart"/>
      <w:r>
        <w:t>are funded</w:t>
      </w:r>
      <w:proofErr w:type="gramEnd"/>
      <w:r>
        <w:t xml:space="preserve"> differently from home office or, police forces. We are 95% funded by train operating companies. We have the same training as our home office colleagues, plus railway specific legislation and safety training.</w:t>
      </w:r>
    </w:p>
    <w:p w14:paraId="53ECB887" w14:textId="77777777" w:rsidR="00217B8C" w:rsidRDefault="00217B8C" w:rsidP="00217B8C"/>
    <w:p w14:paraId="3B6FF08E" w14:textId="77777777" w:rsidR="00217B8C" w:rsidRDefault="00217B8C" w:rsidP="00217B8C">
      <w:r>
        <w:t>00:01:21:19 - 00:01:44:24</w:t>
      </w:r>
    </w:p>
    <w:p w14:paraId="64B0A8F6" w14:textId="3D150058" w:rsidR="00217B8C" w:rsidRDefault="00217B8C" w:rsidP="00217B8C">
      <w:proofErr w:type="gramStart"/>
      <w:r>
        <w:t>We're</w:t>
      </w:r>
      <w:proofErr w:type="gramEnd"/>
      <w:r>
        <w:t xml:space="preserve"> a specialist police force for the railways. Every day we police the journeys of over </w:t>
      </w:r>
      <w:proofErr w:type="gramStart"/>
      <w:r>
        <w:t>6</w:t>
      </w:r>
      <w:proofErr w:type="gramEnd"/>
      <w:r>
        <w:t xml:space="preserve"> million passengers. Our aim is to get people home safe, secure and on time. We are one of the oldest police forces in the country. </w:t>
      </w:r>
      <w:proofErr w:type="gramStart"/>
      <w:r>
        <w:t>We're</w:t>
      </w:r>
      <w:proofErr w:type="gramEnd"/>
      <w:r>
        <w:t xml:space="preserve"> specialists in mental health and </w:t>
      </w:r>
      <w:r>
        <w:t>counterterrorism</w:t>
      </w:r>
      <w:r>
        <w:t xml:space="preserve">. </w:t>
      </w:r>
      <w:proofErr w:type="gramStart"/>
      <w:r>
        <w:t>We're</w:t>
      </w:r>
      <w:proofErr w:type="gramEnd"/>
      <w:r>
        <w:t xml:space="preserve"> the first UK force to recruit female officers and use police dogs to fight crime.</w:t>
      </w:r>
    </w:p>
    <w:p w14:paraId="684EC5F3" w14:textId="77777777" w:rsidR="00217B8C" w:rsidRDefault="00217B8C" w:rsidP="00217B8C"/>
    <w:p w14:paraId="310CDA4A" w14:textId="77777777" w:rsidR="00217B8C" w:rsidRDefault="00217B8C" w:rsidP="00217B8C">
      <w:r>
        <w:t>00:01:45:01 - 00:02:06:18</w:t>
      </w:r>
    </w:p>
    <w:p w14:paraId="229B91E3" w14:textId="77777777" w:rsidR="00217B8C" w:rsidRDefault="00217B8C" w:rsidP="00217B8C">
      <w:r>
        <w:t xml:space="preserve">Our </w:t>
      </w:r>
      <w:proofErr w:type="gramStart"/>
      <w:r>
        <w:t>jurisdiction</w:t>
      </w:r>
      <w:proofErr w:type="gramEnd"/>
      <w:r>
        <w:t xml:space="preserve"> includes over 10,000 miles of track and 3000 railway stations. This includes the London Underground and </w:t>
      </w:r>
      <w:proofErr w:type="gramStart"/>
      <w:r>
        <w:t>some</w:t>
      </w:r>
      <w:proofErr w:type="gramEnd"/>
      <w:r>
        <w:t xml:space="preserve"> other tram networks. However, we </w:t>
      </w:r>
      <w:proofErr w:type="gramStart"/>
      <w:r>
        <w:t>are not limited</w:t>
      </w:r>
      <w:proofErr w:type="gramEnd"/>
      <w:r>
        <w:t xml:space="preserve"> in power only on railway property. Under section </w:t>
      </w:r>
      <w:proofErr w:type="gramStart"/>
      <w:r>
        <w:t>100</w:t>
      </w:r>
      <w:proofErr w:type="gramEnd"/>
      <w:r>
        <w:t xml:space="preserve"> of the Terrorism Act 2001, our officers have extended jurisdiction throughout the entire country.</w:t>
      </w:r>
    </w:p>
    <w:p w14:paraId="4538732D" w14:textId="77777777" w:rsidR="00217B8C" w:rsidRDefault="00217B8C" w:rsidP="00217B8C"/>
    <w:p w14:paraId="21A76AA7" w14:textId="77777777" w:rsidR="00217B8C" w:rsidRDefault="00217B8C" w:rsidP="00217B8C">
      <w:r>
        <w:t>00:02:08:19 - 00:02:34:12</w:t>
      </w:r>
    </w:p>
    <w:p w14:paraId="306A02D6" w14:textId="77777777" w:rsidR="00217B8C" w:rsidRDefault="00217B8C" w:rsidP="00217B8C">
      <w:r>
        <w:lastRenderedPageBreak/>
        <w:t xml:space="preserve">What are our frontline roles at the British Transport Police? Like any other police force in the country, we have similar frontline roles, so that includes police community support officers, which are available only in England and Wales, police constables and special police constables. Now </w:t>
      </w:r>
      <w:proofErr w:type="gramStart"/>
      <w:r>
        <w:t>I'm</w:t>
      </w:r>
      <w:proofErr w:type="gramEnd"/>
      <w:r>
        <w:t xml:space="preserve"> going to tell you a bit more about each individual role. The police community support officers are at the heart of our community and are the bridge link between police officers and the community.</w:t>
      </w:r>
    </w:p>
    <w:p w14:paraId="6DFB868F" w14:textId="77777777" w:rsidR="00217B8C" w:rsidRDefault="00217B8C" w:rsidP="00217B8C"/>
    <w:p w14:paraId="65660C57" w14:textId="77777777" w:rsidR="00217B8C" w:rsidRDefault="00217B8C" w:rsidP="00217B8C">
      <w:r>
        <w:t>00:02:34:12 - 00:02:57:00</w:t>
      </w:r>
    </w:p>
    <w:p w14:paraId="35D92B91" w14:textId="32978B7C" w:rsidR="00217B8C" w:rsidRDefault="00217B8C" w:rsidP="00217B8C">
      <w:r>
        <w:t xml:space="preserve">We police their role is to provide reassurance, presence at stations, visible patrols, and to assist passengers and members of railway staff with their </w:t>
      </w:r>
      <w:r>
        <w:t>day-to-day</w:t>
      </w:r>
      <w:r>
        <w:t xml:space="preserve"> duties, from dealing with security threats to undertaking minor crime investigations. </w:t>
      </w:r>
      <w:r>
        <w:t>Todays</w:t>
      </w:r>
      <w:r>
        <w:t xml:space="preserve"> are the same as the Police Community Support Officer. As such, you will have to deal with challenging situations </w:t>
      </w:r>
      <w:proofErr w:type="gramStart"/>
      <w:r>
        <w:t>and also</w:t>
      </w:r>
      <w:proofErr w:type="gramEnd"/>
      <w:r>
        <w:t xml:space="preserve"> rewarding situations.</w:t>
      </w:r>
    </w:p>
    <w:p w14:paraId="67692593" w14:textId="77777777" w:rsidR="00217B8C" w:rsidRDefault="00217B8C" w:rsidP="00217B8C"/>
    <w:p w14:paraId="47D378AE" w14:textId="77777777" w:rsidR="00217B8C" w:rsidRDefault="00217B8C" w:rsidP="00217B8C">
      <w:r>
        <w:t>00:02:57:06 - 00:03:16:06</w:t>
      </w:r>
    </w:p>
    <w:p w14:paraId="4BD41777" w14:textId="77777777" w:rsidR="00217B8C" w:rsidRDefault="00217B8C" w:rsidP="00217B8C">
      <w:r>
        <w:t xml:space="preserve">We will want you to have an ability to build relationships and to inspire confidence. We need you to be communicative and adaptable, and to be able to think on your feet is </w:t>
      </w:r>
      <w:proofErr w:type="gramStart"/>
      <w:r>
        <w:t>a very diverse</w:t>
      </w:r>
      <w:proofErr w:type="gramEnd"/>
      <w:r>
        <w:t xml:space="preserve"> role and you can be a stepping stone if you wish to start a career as a police officer. </w:t>
      </w:r>
      <w:proofErr w:type="gramStart"/>
      <w:r>
        <w:t>Later on</w:t>
      </w:r>
      <w:proofErr w:type="gramEnd"/>
      <w:r>
        <w:t>. Our next role is the police officer.</w:t>
      </w:r>
    </w:p>
    <w:p w14:paraId="2294FED5" w14:textId="77777777" w:rsidR="00217B8C" w:rsidRDefault="00217B8C" w:rsidP="00217B8C"/>
    <w:p w14:paraId="4900F99C" w14:textId="77777777" w:rsidR="00217B8C" w:rsidRDefault="00217B8C" w:rsidP="00217B8C">
      <w:r>
        <w:t>00:03:16:08 - 00:03:39:18</w:t>
      </w:r>
    </w:p>
    <w:p w14:paraId="29137F8A" w14:textId="77777777" w:rsidR="00217B8C" w:rsidRDefault="00217B8C" w:rsidP="00217B8C">
      <w:r>
        <w:t xml:space="preserve">From my policing gives you opportunities like no other, and the police constables or police officers are the ones that have legal powers and can arrest people. But </w:t>
      </w:r>
      <w:proofErr w:type="gramStart"/>
      <w:r>
        <w:t>it's</w:t>
      </w:r>
      <w:proofErr w:type="gramEnd"/>
      <w:r>
        <w:t xml:space="preserve"> not all about dealing with crime. Our police officers are here to safeguard people, to make sure people are safe, and to be able to build lasting relationships with the public and members of railway staff, and to ensure everyone can be safe on the railway network.</w:t>
      </w:r>
    </w:p>
    <w:p w14:paraId="6C10940B" w14:textId="77777777" w:rsidR="00217B8C" w:rsidRDefault="00217B8C" w:rsidP="00217B8C"/>
    <w:p w14:paraId="530C4BB4" w14:textId="77777777" w:rsidR="00217B8C" w:rsidRDefault="00217B8C" w:rsidP="00217B8C">
      <w:r>
        <w:t>00:03:39:19 - 00:04:05:04</w:t>
      </w:r>
    </w:p>
    <w:p w14:paraId="1E163C6B" w14:textId="2A5780B1" w:rsidR="00217B8C" w:rsidRDefault="00217B8C" w:rsidP="00217B8C">
      <w:r>
        <w:t xml:space="preserve">Apart from police officers, we also offer special constables. </w:t>
      </w:r>
      <w:r>
        <w:t>So,</w:t>
      </w:r>
      <w:r>
        <w:t xml:space="preserve"> these are voluntary police </w:t>
      </w:r>
      <w:r>
        <w:t>officers,</w:t>
      </w:r>
      <w:r>
        <w:t xml:space="preserve"> and they have the exact same powers and responsibilities like a normal police officer, but they do not get paid. It is a voluntary position. They receive similar training and </w:t>
      </w:r>
      <w:proofErr w:type="gramStart"/>
      <w:r>
        <w:t>are expected</w:t>
      </w:r>
      <w:proofErr w:type="gramEnd"/>
      <w:r>
        <w:t xml:space="preserve"> to undertake the same duties as a police officer. The difference is that they need to volunteer a minimum of 16 hours per month.</w:t>
      </w:r>
    </w:p>
    <w:p w14:paraId="5618A412" w14:textId="77777777" w:rsidR="00217B8C" w:rsidRDefault="00217B8C" w:rsidP="00217B8C"/>
    <w:p w14:paraId="0A5B2028" w14:textId="77777777" w:rsidR="00217B8C" w:rsidRDefault="00217B8C" w:rsidP="00217B8C">
      <w:r>
        <w:t>00:04:05:14 - 00:04:29:00</w:t>
      </w:r>
    </w:p>
    <w:p w14:paraId="00D4585E" w14:textId="3CB19C56" w:rsidR="00217B8C" w:rsidRDefault="00217B8C" w:rsidP="00217B8C">
      <w:r>
        <w:t xml:space="preserve">Eligibility criteria. </w:t>
      </w:r>
      <w:proofErr w:type="gramStart"/>
      <w:r>
        <w:t>In order to</w:t>
      </w:r>
      <w:proofErr w:type="gramEnd"/>
      <w:r>
        <w:t xml:space="preserve"> be able to join the police, you need to meet a certain number of </w:t>
      </w:r>
      <w:r>
        <w:t>criteria,</w:t>
      </w:r>
      <w:r>
        <w:t xml:space="preserve"> and these are quite universal. So first, people need to have a permanent and unrestricted right to work in the United Kingdom. And they need to have been resident in the </w:t>
      </w:r>
      <w:r>
        <w:lastRenderedPageBreak/>
        <w:t>country for a minimum of three years. This means you can have any nationality, but you need to have an indefinite leave to remain and work in the country.</w:t>
      </w:r>
    </w:p>
    <w:p w14:paraId="6D4EB4E2" w14:textId="77777777" w:rsidR="00217B8C" w:rsidRDefault="00217B8C" w:rsidP="00217B8C"/>
    <w:p w14:paraId="7F7E3EC8" w14:textId="77777777" w:rsidR="00217B8C" w:rsidRDefault="00217B8C" w:rsidP="00217B8C">
      <w:r>
        <w:t>00:04:29:02 - 00:04:54:12</w:t>
      </w:r>
    </w:p>
    <w:p w14:paraId="67E96D69" w14:textId="07374D11" w:rsidR="00217B8C" w:rsidRDefault="00217B8C" w:rsidP="00217B8C">
      <w:r>
        <w:t xml:space="preserve">In terms of the minimum three years residency, if you served in the armed forces, you </w:t>
      </w:r>
      <w:r>
        <w:t>could</w:t>
      </w:r>
      <w:r>
        <w:t xml:space="preserve"> apply for an exemption if you </w:t>
      </w:r>
      <w:proofErr w:type="gramStart"/>
      <w:r>
        <w:t>are deployed</w:t>
      </w:r>
      <w:proofErr w:type="gramEnd"/>
      <w:r>
        <w:t xml:space="preserve"> overseas. We do have </w:t>
      </w:r>
      <w:proofErr w:type="gramStart"/>
      <w:r>
        <w:t>some</w:t>
      </w:r>
      <w:proofErr w:type="gramEnd"/>
      <w:r>
        <w:t xml:space="preserve"> rules about tattoos. It is perfectly acceptable for you to have </w:t>
      </w:r>
      <w:proofErr w:type="gramStart"/>
      <w:r>
        <w:t>some</w:t>
      </w:r>
      <w:proofErr w:type="gramEnd"/>
      <w:r>
        <w:t xml:space="preserve"> tattoos. However, we have a couple of rules. You need to make sure that your tattoos are not offensive, </w:t>
      </w:r>
      <w:proofErr w:type="gramStart"/>
      <w:r>
        <w:t>and also</w:t>
      </w:r>
      <w:proofErr w:type="gramEnd"/>
      <w:r>
        <w:t xml:space="preserve"> that you do not have any tattoos on the front side of your face or on the side of your neck.</w:t>
      </w:r>
    </w:p>
    <w:p w14:paraId="011750A1" w14:textId="77777777" w:rsidR="00217B8C" w:rsidRDefault="00217B8C" w:rsidP="00217B8C"/>
    <w:p w14:paraId="767CF126" w14:textId="77777777" w:rsidR="00217B8C" w:rsidRDefault="00217B8C" w:rsidP="00217B8C">
      <w:r>
        <w:t>00:04:54:14 - 00:05:14:07</w:t>
      </w:r>
    </w:p>
    <w:p w14:paraId="4AE2BD1A" w14:textId="2254471A" w:rsidR="00217B8C" w:rsidRDefault="00217B8C" w:rsidP="00217B8C">
      <w:r>
        <w:t xml:space="preserve">Also, you need to be of a good financial standard so you cannot apply if you have any county codes judgments or have </w:t>
      </w:r>
      <w:proofErr w:type="gramStart"/>
      <w:r>
        <w:t>been declared</w:t>
      </w:r>
      <w:proofErr w:type="gramEnd"/>
      <w:r>
        <w:t xml:space="preserve"> bankrupt. However, if you have an involuntary arrangement and this is </w:t>
      </w:r>
      <w:proofErr w:type="gramStart"/>
      <w:r>
        <w:t>well managed</w:t>
      </w:r>
      <w:proofErr w:type="gramEnd"/>
      <w:r>
        <w:t xml:space="preserve"> and can provide us with evidence of this, we will consider it on a </w:t>
      </w:r>
      <w:r>
        <w:t>case-by-case</w:t>
      </w:r>
      <w:r>
        <w:t xml:space="preserve"> basis. When it comes to your criminal record, as we are the police, we have </w:t>
      </w:r>
      <w:proofErr w:type="gramStart"/>
      <w:r>
        <w:t>high standards</w:t>
      </w:r>
      <w:proofErr w:type="gramEnd"/>
      <w:r>
        <w:t>.</w:t>
      </w:r>
    </w:p>
    <w:p w14:paraId="777D7731" w14:textId="77777777" w:rsidR="00217B8C" w:rsidRDefault="00217B8C" w:rsidP="00217B8C"/>
    <w:p w14:paraId="23529075" w14:textId="77777777" w:rsidR="00217B8C" w:rsidRDefault="00217B8C" w:rsidP="00217B8C">
      <w:r>
        <w:t>00:05:14:07 - 00:05:33:24</w:t>
      </w:r>
    </w:p>
    <w:p w14:paraId="15998540" w14:textId="2BFBAC7C" w:rsidR="00217B8C" w:rsidRDefault="00217B8C" w:rsidP="00217B8C">
      <w:r>
        <w:t xml:space="preserve">However, we will look at everyone on a </w:t>
      </w:r>
      <w:r>
        <w:t>case-by-case</w:t>
      </w:r>
      <w:r>
        <w:t xml:space="preserve"> basis. There are, however, </w:t>
      </w:r>
      <w:proofErr w:type="gramStart"/>
      <w:r>
        <w:t>a number of</w:t>
      </w:r>
      <w:proofErr w:type="gramEnd"/>
      <w:r>
        <w:t xml:space="preserve"> things you need to bear in mind. Any serious offenses, such as custodial sentences or convictions for indictable offenses would mean an automatic ban. Any summary offenses that are quite minor we will look at on a </w:t>
      </w:r>
      <w:r>
        <w:t>case-by-case</w:t>
      </w:r>
      <w:r>
        <w:t xml:space="preserve"> basis.</w:t>
      </w:r>
    </w:p>
    <w:p w14:paraId="3D99A59E" w14:textId="77777777" w:rsidR="00217B8C" w:rsidRDefault="00217B8C" w:rsidP="00217B8C"/>
    <w:p w14:paraId="4A736F2C" w14:textId="77777777" w:rsidR="00217B8C" w:rsidRDefault="00217B8C" w:rsidP="00217B8C">
      <w:r>
        <w:t>00:05:34:09 - 00:06:01:10</w:t>
      </w:r>
    </w:p>
    <w:p w14:paraId="517DF0FF" w14:textId="3596AC23" w:rsidR="00217B8C" w:rsidRDefault="00217B8C" w:rsidP="00217B8C">
      <w:r>
        <w:t xml:space="preserve">Realities of </w:t>
      </w:r>
      <w:r>
        <w:t>modern-day</w:t>
      </w:r>
      <w:r>
        <w:t xml:space="preserve"> policing. We operate 24 hours a day, which means working earlies lights and nights, including weekends, bank holidays and overtime. Your social life may </w:t>
      </w:r>
      <w:proofErr w:type="gramStart"/>
      <w:r>
        <w:t>be impacted</w:t>
      </w:r>
      <w:proofErr w:type="gramEnd"/>
      <w:r>
        <w:t xml:space="preserve">. This is not always the </w:t>
      </w:r>
      <w:r>
        <w:t>case but</w:t>
      </w:r>
      <w:r>
        <w:t xml:space="preserve"> is something you should consider when joining. You also need to be aware of the media perception of the police. We are constantly under scrutiny, which is a good thing, but </w:t>
      </w:r>
      <w:proofErr w:type="gramStart"/>
      <w:r>
        <w:t>some</w:t>
      </w:r>
      <w:proofErr w:type="gramEnd"/>
      <w:r>
        <w:t xml:space="preserve"> may find this daunting.</w:t>
      </w:r>
    </w:p>
    <w:p w14:paraId="67935441" w14:textId="77777777" w:rsidR="00217B8C" w:rsidRDefault="00217B8C" w:rsidP="00217B8C"/>
    <w:p w14:paraId="1A1437DA" w14:textId="77777777" w:rsidR="00217B8C" w:rsidRDefault="00217B8C" w:rsidP="00217B8C">
      <w:r>
        <w:t>00:06:01:12 - 00:06:27:04</w:t>
      </w:r>
    </w:p>
    <w:p w14:paraId="29AD8384" w14:textId="77777777" w:rsidR="00217B8C" w:rsidRDefault="00217B8C" w:rsidP="00217B8C">
      <w:r>
        <w:t xml:space="preserve">Have a think about this as well. When </w:t>
      </w:r>
      <w:proofErr w:type="gramStart"/>
      <w:r>
        <w:t>you're</w:t>
      </w:r>
      <w:proofErr w:type="gramEnd"/>
      <w:r>
        <w:t xml:space="preserve"> considering your job aspirations. We experienced violence, </w:t>
      </w:r>
      <w:proofErr w:type="gramStart"/>
      <w:r>
        <w:t>hostility</w:t>
      </w:r>
      <w:proofErr w:type="gramEnd"/>
      <w:r>
        <w:t xml:space="preserve"> and frustration from the public on a regular basis. Being able to manage confrontation in the right way is hugely important. You may also have to deal with distressing incidents, but we do provide support to all BTP employees and make sure that wellbeing is our top priority.</w:t>
      </w:r>
    </w:p>
    <w:p w14:paraId="009B21B8" w14:textId="77777777" w:rsidR="00217B8C" w:rsidRDefault="00217B8C" w:rsidP="00217B8C"/>
    <w:p w14:paraId="5A693D40" w14:textId="77777777" w:rsidR="00217B8C" w:rsidRDefault="00217B8C" w:rsidP="00217B8C">
      <w:r>
        <w:t>00:06:27:06 - 00:06:51:13</w:t>
      </w:r>
    </w:p>
    <w:p w14:paraId="79147C93" w14:textId="0642E833" w:rsidR="00217B8C" w:rsidRDefault="00217B8C" w:rsidP="00217B8C">
      <w:r>
        <w:lastRenderedPageBreak/>
        <w:t xml:space="preserve">It gives so much opportunity to </w:t>
      </w:r>
      <w:proofErr w:type="gramStart"/>
      <w:r>
        <w:t>make a difference to</w:t>
      </w:r>
      <w:proofErr w:type="gramEnd"/>
      <w:r>
        <w:t xml:space="preserve"> people's lives, to protect and support them. To build links with communities and to be that difference. We all want to say you also need to consider that your </w:t>
      </w:r>
      <w:r>
        <w:t>behaviour</w:t>
      </w:r>
      <w:r>
        <w:t xml:space="preserve"> outside of work will also </w:t>
      </w:r>
      <w:proofErr w:type="gramStart"/>
      <w:r>
        <w:t>be affected</w:t>
      </w:r>
      <w:proofErr w:type="gramEnd"/>
      <w:r>
        <w:t xml:space="preserve">. You </w:t>
      </w:r>
      <w:proofErr w:type="gramStart"/>
      <w:r>
        <w:t>have to</w:t>
      </w:r>
      <w:proofErr w:type="gramEnd"/>
      <w:r>
        <w:t xml:space="preserve"> be mindful of this and set an example to others. The role can offer a </w:t>
      </w:r>
      <w:proofErr w:type="gramStart"/>
      <w:r>
        <w:t>really rich</w:t>
      </w:r>
      <w:proofErr w:type="gramEnd"/>
      <w:r>
        <w:t xml:space="preserve"> and diverse career with a great salary and benefits.</w:t>
      </w:r>
    </w:p>
    <w:p w14:paraId="21FC07FE" w14:textId="77777777" w:rsidR="00217B8C" w:rsidRDefault="00217B8C" w:rsidP="00217B8C"/>
    <w:p w14:paraId="5CCB6706" w14:textId="77777777" w:rsidR="00217B8C" w:rsidRDefault="00217B8C" w:rsidP="00217B8C">
      <w:r>
        <w:t>00:06:51:15 - 00:07:10:02</w:t>
      </w:r>
    </w:p>
    <w:p w14:paraId="5CF72632" w14:textId="6025A2F4" w:rsidR="00217B8C" w:rsidRDefault="00217B8C" w:rsidP="00217B8C">
      <w:r>
        <w:t xml:space="preserve">Promotion and development opportunities exist for those who want them, and it will improve you as a person. Here is an example of our shift pattern. We work six on four off, and this is an example of a </w:t>
      </w:r>
      <w:r>
        <w:t>24-hour</w:t>
      </w:r>
      <w:r>
        <w:t xml:space="preserve"> station where you would work early, late, and nights.</w:t>
      </w:r>
    </w:p>
    <w:p w14:paraId="1081470D" w14:textId="77777777" w:rsidR="00217B8C" w:rsidRDefault="00217B8C" w:rsidP="00217B8C"/>
    <w:p w14:paraId="4A8F8401" w14:textId="77777777" w:rsidR="00217B8C" w:rsidRDefault="00217B8C" w:rsidP="00217B8C">
      <w:r>
        <w:t>00:07:10:17 - 00:07:22:06</w:t>
      </w:r>
    </w:p>
    <w:p w14:paraId="5A1DE779" w14:textId="396067D7" w:rsidR="00217B8C" w:rsidRDefault="00217B8C" w:rsidP="00217B8C">
      <w:r>
        <w:t xml:space="preserve">This is an example of a </w:t>
      </w:r>
      <w:r>
        <w:t>non-24-hour</w:t>
      </w:r>
      <w:r>
        <w:t xml:space="preserve"> station. Here you would be working early and late. This is also a six on for off shift pattern.</w:t>
      </w:r>
    </w:p>
    <w:p w14:paraId="4845EC7E" w14:textId="77777777" w:rsidR="00217B8C" w:rsidRDefault="00217B8C" w:rsidP="00217B8C"/>
    <w:p w14:paraId="3D8E67F4" w14:textId="77777777" w:rsidR="00217B8C" w:rsidRDefault="00217B8C" w:rsidP="00217B8C">
      <w:r>
        <w:t>00:07:22:18 - 00:07:43:09</w:t>
      </w:r>
    </w:p>
    <w:p w14:paraId="20A5ECFF" w14:textId="77777777" w:rsidR="00217B8C" w:rsidRDefault="00217B8C" w:rsidP="00217B8C">
      <w:r>
        <w:t xml:space="preserve">Our joining process for </w:t>
      </w:r>
      <w:proofErr w:type="gramStart"/>
      <w:r>
        <w:t>all of</w:t>
      </w:r>
      <w:proofErr w:type="gramEnd"/>
      <w:r>
        <w:t xml:space="preserve"> our roles. You need to follow the exact same pattern of joining. You first need to complete an online application. Here you can tell us more about yourself and why you want to join our force and the role you applied for, and why we should select you. Then, if you are successful at this stage, you would </w:t>
      </w:r>
      <w:proofErr w:type="gramStart"/>
      <w:r>
        <w:t>be asked</w:t>
      </w:r>
      <w:proofErr w:type="gramEnd"/>
      <w:r>
        <w:t xml:space="preserve"> to complete online testing.</w:t>
      </w:r>
    </w:p>
    <w:p w14:paraId="1881BF4B" w14:textId="77777777" w:rsidR="00217B8C" w:rsidRDefault="00217B8C" w:rsidP="00217B8C"/>
    <w:p w14:paraId="44944CC1" w14:textId="77777777" w:rsidR="00217B8C" w:rsidRDefault="00217B8C" w:rsidP="00217B8C">
      <w:r>
        <w:t>00:07:43:15 - 00:08:04:24</w:t>
      </w:r>
    </w:p>
    <w:p w14:paraId="348C664C" w14:textId="0BA56BD5" w:rsidR="00217B8C" w:rsidRDefault="00217B8C" w:rsidP="00217B8C">
      <w:r>
        <w:t xml:space="preserve">This is for Mathematics and English. However, if you already hold qualifications at a minimum of level four in Maths and English, you would be able to skip this stage. If you are successful at the online testing, or if you can provide us with evidence of your existing qualifications, you then move over to our assessment </w:t>
      </w:r>
      <w:r>
        <w:t>centre</w:t>
      </w:r>
      <w:r>
        <w:t xml:space="preserve"> or to interview.</w:t>
      </w:r>
    </w:p>
    <w:p w14:paraId="093D435C" w14:textId="77777777" w:rsidR="00217B8C" w:rsidRDefault="00217B8C" w:rsidP="00217B8C"/>
    <w:p w14:paraId="0E4DDA6B" w14:textId="77777777" w:rsidR="00217B8C" w:rsidRDefault="00217B8C" w:rsidP="00217B8C">
      <w:r>
        <w:t>00:08:05:00 - 00:08:28:16</w:t>
      </w:r>
    </w:p>
    <w:p w14:paraId="16E8B6F3" w14:textId="45FE1010" w:rsidR="00217B8C" w:rsidRDefault="00217B8C" w:rsidP="00217B8C">
      <w:r>
        <w:t>However,</w:t>
      </w:r>
      <w:r>
        <w:t xml:space="preserve"> you want to refer to it. If you are successful at the assessment </w:t>
      </w:r>
      <w:r>
        <w:t>centre</w:t>
      </w:r>
      <w:r>
        <w:t xml:space="preserve"> stage. You will </w:t>
      </w:r>
      <w:proofErr w:type="gramStart"/>
      <w:r>
        <w:t>be provided</w:t>
      </w:r>
      <w:proofErr w:type="gramEnd"/>
      <w:r>
        <w:t xml:space="preserve"> with a conditional offer of employment with our organization following this conditional offer of employment. You will have to then complete a fitness test, which is a blip </w:t>
      </w:r>
      <w:proofErr w:type="gramStart"/>
      <w:r>
        <w:t>test</w:t>
      </w:r>
      <w:proofErr w:type="gramEnd"/>
      <w:r>
        <w:t xml:space="preserve"> up to level 5.4. </w:t>
      </w:r>
      <w:proofErr w:type="gramStart"/>
      <w:r>
        <w:t>You'll</w:t>
      </w:r>
      <w:proofErr w:type="gramEnd"/>
      <w:r>
        <w:t xml:space="preserve"> have to complete your vetting, which also includes biometric vetting and substance misuse testing, a medical exam.</w:t>
      </w:r>
    </w:p>
    <w:p w14:paraId="78BF50BB" w14:textId="77777777" w:rsidR="00217B8C" w:rsidRDefault="00217B8C" w:rsidP="00217B8C"/>
    <w:p w14:paraId="5E890893" w14:textId="77777777" w:rsidR="00217B8C" w:rsidRDefault="00217B8C" w:rsidP="00217B8C">
      <w:r>
        <w:t>00:08:28:16 - 00:08:40:22</w:t>
      </w:r>
    </w:p>
    <w:p w14:paraId="0028A6E4" w14:textId="77777777" w:rsidR="00217B8C" w:rsidRDefault="00217B8C" w:rsidP="00217B8C">
      <w:r>
        <w:t xml:space="preserve">And lastly, you would need to provide us with two references. After all these stages have </w:t>
      </w:r>
      <w:proofErr w:type="gramStart"/>
      <w:r>
        <w:t>been completed</w:t>
      </w:r>
      <w:proofErr w:type="gramEnd"/>
      <w:r>
        <w:t xml:space="preserve"> to a satisfactory level, you will then receive a formal offer of employment and you will receive a start date.</w:t>
      </w:r>
    </w:p>
    <w:p w14:paraId="3297215E" w14:textId="77777777" w:rsidR="00217B8C" w:rsidRDefault="00217B8C" w:rsidP="00217B8C"/>
    <w:p w14:paraId="6AE7D0E3" w14:textId="77777777" w:rsidR="00217B8C" w:rsidRDefault="00217B8C" w:rsidP="00217B8C">
      <w:r>
        <w:t>00:08:41:20 - 00:08:56:06</w:t>
      </w:r>
    </w:p>
    <w:p w14:paraId="3AAA32C4" w14:textId="634B0874" w:rsidR="00217B8C" w:rsidRDefault="00217B8C" w:rsidP="00217B8C">
      <w:r>
        <w:t>So,</w:t>
      </w:r>
      <w:r>
        <w:t xml:space="preserve"> the first stage would be the application form. This consists of one question based on your knowledge of the British Transport Police and the skills and experience you can bring forward for </w:t>
      </w:r>
      <w:proofErr w:type="gramStart"/>
      <w:r>
        <w:t>the role you have applied for</w:t>
      </w:r>
      <w:proofErr w:type="gramEnd"/>
      <w:r>
        <w:t>.</w:t>
      </w:r>
    </w:p>
    <w:p w14:paraId="2E6A5362" w14:textId="77777777" w:rsidR="00217B8C" w:rsidRDefault="00217B8C" w:rsidP="00217B8C"/>
    <w:p w14:paraId="400DA9B3" w14:textId="77777777" w:rsidR="00217B8C" w:rsidRDefault="00217B8C" w:rsidP="00217B8C">
      <w:r>
        <w:t>00:08:56:08 - 00:09:13:07</w:t>
      </w:r>
    </w:p>
    <w:p w14:paraId="50654870" w14:textId="77777777" w:rsidR="00217B8C" w:rsidRDefault="00217B8C" w:rsidP="00217B8C">
      <w:r>
        <w:t xml:space="preserve">This part is crucial to your application and your success. So please do not take it lightly and follow the instructions on the questions. Your answer should be a minimum of </w:t>
      </w:r>
      <w:proofErr w:type="gramStart"/>
      <w:r>
        <w:t>600</w:t>
      </w:r>
      <w:proofErr w:type="gramEnd"/>
      <w:r>
        <w:t xml:space="preserve"> words and a maximum of 1000. This is so you can provide adequate detail and ensure that you give yourself the possible chance of being successful.</w:t>
      </w:r>
    </w:p>
    <w:p w14:paraId="5898C38F" w14:textId="77777777" w:rsidR="00217B8C" w:rsidRDefault="00217B8C" w:rsidP="00217B8C"/>
    <w:p w14:paraId="77931ABD" w14:textId="77777777" w:rsidR="00217B8C" w:rsidRDefault="00217B8C" w:rsidP="00217B8C">
      <w:r>
        <w:t>00:09:13:12 - 00:09:14:21</w:t>
      </w:r>
    </w:p>
    <w:p w14:paraId="7DEE8560" w14:textId="69DED740" w:rsidR="00217B8C" w:rsidRDefault="00217B8C" w:rsidP="00217B8C">
      <w:r>
        <w:t>So,</w:t>
      </w:r>
      <w:r>
        <w:t xml:space="preserve"> consider the following.</w:t>
      </w:r>
    </w:p>
    <w:p w14:paraId="427FBA99" w14:textId="77777777" w:rsidR="00217B8C" w:rsidRDefault="00217B8C" w:rsidP="00217B8C"/>
    <w:p w14:paraId="392649D6" w14:textId="77777777" w:rsidR="00217B8C" w:rsidRDefault="00217B8C" w:rsidP="00217B8C">
      <w:r>
        <w:t>00:09:14:21 - 00:09:33:07</w:t>
      </w:r>
    </w:p>
    <w:p w14:paraId="3F53756A" w14:textId="77777777" w:rsidR="00217B8C" w:rsidRDefault="00217B8C" w:rsidP="00217B8C">
      <w:r>
        <w:t xml:space="preserve">When you answer your question, why do you want to be a police officer, a community support officer, or a special constable? And why have you chosen to apply for the British Transport Police? We want to hear why you want to join us. We want to hear your motivation behind being an officer </w:t>
      </w:r>
      <w:proofErr w:type="gramStart"/>
      <w:r>
        <w:t>and also</w:t>
      </w:r>
      <w:proofErr w:type="gramEnd"/>
      <w:r>
        <w:t xml:space="preserve"> why you have chosen to British Transport Police.</w:t>
      </w:r>
    </w:p>
    <w:p w14:paraId="7FCC3088" w14:textId="77777777" w:rsidR="00217B8C" w:rsidRDefault="00217B8C" w:rsidP="00217B8C"/>
    <w:p w14:paraId="576EC71E" w14:textId="77777777" w:rsidR="00217B8C" w:rsidRDefault="00217B8C" w:rsidP="00217B8C">
      <w:r>
        <w:t>00:09:33:12 - 00:09:55:17</w:t>
      </w:r>
    </w:p>
    <w:p w14:paraId="6D7C4389" w14:textId="59224960" w:rsidR="00217B8C" w:rsidRDefault="00217B8C" w:rsidP="00217B8C">
      <w:r>
        <w:t xml:space="preserve">The over </w:t>
      </w:r>
      <w:proofErr w:type="gramStart"/>
      <w:r>
        <w:t>40</w:t>
      </w:r>
      <w:proofErr w:type="gramEnd"/>
      <w:r>
        <w:t xml:space="preserve"> other police forces in the country, and we're intrigued to see why you have selected us. Also, what are your skills and experience that you can bring forward to this role and give </w:t>
      </w:r>
      <w:proofErr w:type="gramStart"/>
      <w:r>
        <w:t>some</w:t>
      </w:r>
      <w:proofErr w:type="gramEnd"/>
      <w:r>
        <w:t xml:space="preserve"> examples of this? </w:t>
      </w:r>
      <w:r>
        <w:t>So,</w:t>
      </w:r>
      <w:r>
        <w:t xml:space="preserve"> if </w:t>
      </w:r>
      <w:proofErr w:type="gramStart"/>
      <w:r>
        <w:t>you're</w:t>
      </w:r>
      <w:proofErr w:type="gramEnd"/>
      <w:r>
        <w:t xml:space="preserve"> going to tell us that you have good communication skills, provide a short example of when you have demonstrated those skills and also write a bit about ourselves.</w:t>
      </w:r>
    </w:p>
    <w:p w14:paraId="5337C126" w14:textId="77777777" w:rsidR="00217B8C" w:rsidRDefault="00217B8C" w:rsidP="00217B8C"/>
    <w:p w14:paraId="1CF9BBAE" w14:textId="77777777" w:rsidR="00217B8C" w:rsidRDefault="00217B8C" w:rsidP="00217B8C">
      <w:r>
        <w:t>00:09:55:17 - 00:10:04:23</w:t>
      </w:r>
    </w:p>
    <w:p w14:paraId="5D53D7A7" w14:textId="77777777" w:rsidR="00217B8C" w:rsidRDefault="00217B8C" w:rsidP="00217B8C">
      <w:r>
        <w:t>Consider the BJP's objectives and priorities. We want to see that you are aware of the force you are applying for, and you know what your duties are going to be.</w:t>
      </w:r>
    </w:p>
    <w:p w14:paraId="74850253" w14:textId="77777777" w:rsidR="00217B8C" w:rsidRDefault="00217B8C" w:rsidP="00217B8C"/>
    <w:p w14:paraId="2DB71022" w14:textId="77777777" w:rsidR="00217B8C" w:rsidRDefault="00217B8C" w:rsidP="00217B8C">
      <w:r>
        <w:t>00:10:05:18 - 00:10:32:08</w:t>
      </w:r>
    </w:p>
    <w:p w14:paraId="118D1777" w14:textId="645DACB5" w:rsidR="00217B8C" w:rsidRDefault="00217B8C" w:rsidP="00217B8C">
      <w:r>
        <w:t xml:space="preserve">Following your application will be shortlisted. If you are successful in your application, we will then ask you to take part in our online testing. This consists of a maths and word usage </w:t>
      </w:r>
      <w:r>
        <w:t>test,</w:t>
      </w:r>
      <w:r>
        <w:t xml:space="preserve"> and you will </w:t>
      </w:r>
      <w:proofErr w:type="gramStart"/>
      <w:r>
        <w:t>be sent</w:t>
      </w:r>
      <w:proofErr w:type="gramEnd"/>
      <w:r>
        <w:t xml:space="preserve"> to the link by the recruitment team. As the test is online, if you have level four Maths and English and can provide evidence of this, you will not need to do this stage.</w:t>
      </w:r>
    </w:p>
    <w:p w14:paraId="6CC9EA4C" w14:textId="77777777" w:rsidR="00217B8C" w:rsidRDefault="00217B8C" w:rsidP="00217B8C"/>
    <w:p w14:paraId="192E5D0C" w14:textId="77777777" w:rsidR="00217B8C" w:rsidRDefault="00217B8C" w:rsidP="00217B8C">
      <w:r>
        <w:t>00:10:32:10 - 00:10:37:11</w:t>
      </w:r>
    </w:p>
    <w:p w14:paraId="7C7467B7" w14:textId="77777777" w:rsidR="00217B8C" w:rsidRDefault="00217B8C" w:rsidP="00217B8C">
      <w:r>
        <w:t xml:space="preserve">If </w:t>
      </w:r>
      <w:proofErr w:type="gramStart"/>
      <w:r>
        <w:t>you're</w:t>
      </w:r>
      <w:proofErr w:type="gramEnd"/>
      <w:r>
        <w:t xml:space="preserve"> not successful, you'll be eligible to apply for the next recruitment campaign.</w:t>
      </w:r>
    </w:p>
    <w:p w14:paraId="18BBE4B9" w14:textId="77777777" w:rsidR="00217B8C" w:rsidRDefault="00217B8C" w:rsidP="00217B8C"/>
    <w:p w14:paraId="7B424FD1" w14:textId="77777777" w:rsidR="00217B8C" w:rsidRDefault="00217B8C" w:rsidP="00217B8C">
      <w:r>
        <w:t>00:10:38:03 - 00:11:01:23</w:t>
      </w:r>
    </w:p>
    <w:p w14:paraId="37BB1731" w14:textId="333DC1D6" w:rsidR="00217B8C" w:rsidRDefault="00217B8C" w:rsidP="00217B8C">
      <w:r>
        <w:t xml:space="preserve">Following online testing or providing your evidence for your qualifications will be the interview or the assessment </w:t>
      </w:r>
      <w:r>
        <w:t>centre</w:t>
      </w:r>
      <w:r>
        <w:t xml:space="preserve">, depending on how you would like to refer to it. Please constables, police, community support officers and special constables will be asked to </w:t>
      </w:r>
      <w:proofErr w:type="gramStart"/>
      <w:r>
        <w:t>carry out</w:t>
      </w:r>
      <w:proofErr w:type="gramEnd"/>
      <w:r>
        <w:t xml:space="preserve"> a </w:t>
      </w:r>
      <w:r>
        <w:t>ten-minute</w:t>
      </w:r>
      <w:r>
        <w:t xml:space="preserve"> presentation. The subject heading will </w:t>
      </w:r>
      <w:proofErr w:type="gramStart"/>
      <w:r>
        <w:t>be sent</w:t>
      </w:r>
      <w:proofErr w:type="gramEnd"/>
      <w:r>
        <w:t xml:space="preserve"> to you no later than two weeks before the date of your interview.</w:t>
      </w:r>
    </w:p>
    <w:p w14:paraId="1F757FFB" w14:textId="77777777" w:rsidR="00217B8C" w:rsidRDefault="00217B8C" w:rsidP="00217B8C"/>
    <w:p w14:paraId="79BB771A" w14:textId="77777777" w:rsidR="00217B8C" w:rsidRDefault="00217B8C" w:rsidP="00217B8C">
      <w:r>
        <w:t>00:11:02:00 - 00:11:28:19</w:t>
      </w:r>
    </w:p>
    <w:p w14:paraId="37242889" w14:textId="775B8D48" w:rsidR="00217B8C" w:rsidRDefault="00217B8C" w:rsidP="00217B8C">
      <w:r>
        <w:t xml:space="preserve">All roles will </w:t>
      </w:r>
      <w:proofErr w:type="gramStart"/>
      <w:r>
        <w:t>be asked</w:t>
      </w:r>
      <w:proofErr w:type="gramEnd"/>
      <w:r>
        <w:t xml:space="preserve"> a mix of five competency or </w:t>
      </w:r>
      <w:r>
        <w:t>scenario-based</w:t>
      </w:r>
      <w:r>
        <w:t xml:space="preserve"> questions. The difficulty will vary on the role </w:t>
      </w:r>
      <w:proofErr w:type="gramStart"/>
      <w:r>
        <w:t>that you have applied for</w:t>
      </w:r>
      <w:proofErr w:type="gramEnd"/>
      <w:r>
        <w:t xml:space="preserve">. Police officers and special constables will receive the same questions and the same level of difficulty. Police Community Support officers will receive easier questions. The competency questions </w:t>
      </w:r>
      <w:proofErr w:type="gramStart"/>
      <w:r>
        <w:t>were asked</w:t>
      </w:r>
      <w:proofErr w:type="gramEnd"/>
      <w:r>
        <w:t xml:space="preserve"> you to draw on your personal experience to answer a specific question.</w:t>
      </w:r>
    </w:p>
    <w:p w14:paraId="0133EF3B" w14:textId="77777777" w:rsidR="00217B8C" w:rsidRDefault="00217B8C" w:rsidP="00217B8C"/>
    <w:p w14:paraId="406D6DA5" w14:textId="77777777" w:rsidR="00217B8C" w:rsidRDefault="00217B8C" w:rsidP="00217B8C">
      <w:r>
        <w:t>00:11:28:19 - 00:11:33:03</w:t>
      </w:r>
    </w:p>
    <w:p w14:paraId="3DA23652" w14:textId="77777777" w:rsidR="00217B8C" w:rsidRDefault="00217B8C" w:rsidP="00217B8C">
      <w:r>
        <w:t>The scenario question will ask you to deal with a hypothetical policing situation.</w:t>
      </w:r>
    </w:p>
    <w:p w14:paraId="130AAFF3" w14:textId="77777777" w:rsidR="00217B8C" w:rsidRDefault="00217B8C" w:rsidP="00217B8C"/>
    <w:p w14:paraId="1C0CADAF" w14:textId="77777777" w:rsidR="00217B8C" w:rsidRDefault="00217B8C" w:rsidP="00217B8C">
      <w:r>
        <w:t>00:11:33:19 - 00:11:57:22</w:t>
      </w:r>
    </w:p>
    <w:p w14:paraId="3601DBE5" w14:textId="1ACE625B" w:rsidR="00217B8C" w:rsidRDefault="00217B8C" w:rsidP="00217B8C">
      <w:r>
        <w:t xml:space="preserve">Moving forward. Following your assessment </w:t>
      </w:r>
      <w:r>
        <w:t>centre</w:t>
      </w:r>
      <w:r>
        <w:t xml:space="preserve">, as we discussed earlier, if you are successful, you will receive a conditional </w:t>
      </w:r>
      <w:proofErr w:type="gramStart"/>
      <w:r>
        <w:t>off of</w:t>
      </w:r>
      <w:proofErr w:type="gramEnd"/>
      <w:r>
        <w:t xml:space="preserve"> employment, which means you would then be invited to undertake the fitness test, which is a big test. The vetting process, including biometric vetting and substance misuse test and uniform fitting, as well as a medical exam and your references will </w:t>
      </w:r>
      <w:proofErr w:type="gramStart"/>
      <w:r>
        <w:t>be checked</w:t>
      </w:r>
      <w:proofErr w:type="gramEnd"/>
      <w:r>
        <w:t>.</w:t>
      </w:r>
    </w:p>
    <w:p w14:paraId="005D9F0F" w14:textId="77777777" w:rsidR="00217B8C" w:rsidRDefault="00217B8C" w:rsidP="00217B8C"/>
    <w:p w14:paraId="22ABC523" w14:textId="77777777" w:rsidR="00217B8C" w:rsidRDefault="00217B8C" w:rsidP="00217B8C">
      <w:r>
        <w:t>00:11:57:24 - 00:12:15:02</w:t>
      </w:r>
    </w:p>
    <w:p w14:paraId="229F6326" w14:textId="5AA897F9" w:rsidR="00217B8C" w:rsidRDefault="00217B8C" w:rsidP="00217B8C">
      <w:r>
        <w:t xml:space="preserve">If all the stages </w:t>
      </w:r>
      <w:proofErr w:type="gramStart"/>
      <w:r>
        <w:t>are completed</w:t>
      </w:r>
      <w:proofErr w:type="gramEnd"/>
      <w:r>
        <w:t xml:space="preserve"> satisfactorily, you will receive your final offer of employment and your career with us will get underway. You will then </w:t>
      </w:r>
      <w:proofErr w:type="gramStart"/>
      <w:r>
        <w:t>be given</w:t>
      </w:r>
      <w:proofErr w:type="gramEnd"/>
      <w:r>
        <w:t xml:space="preserve"> a start date for your training, which, if you applied for a position in England and Wales, will take place in London at our spring House training </w:t>
      </w:r>
      <w:r>
        <w:t>Centre</w:t>
      </w:r>
      <w:r>
        <w:t>, which is located close to Highbury.</w:t>
      </w:r>
    </w:p>
    <w:p w14:paraId="57AB718F" w14:textId="77777777" w:rsidR="00217B8C" w:rsidRDefault="00217B8C" w:rsidP="00217B8C"/>
    <w:p w14:paraId="67306319" w14:textId="77777777" w:rsidR="00217B8C" w:rsidRDefault="00217B8C" w:rsidP="00217B8C">
      <w:r>
        <w:t>00:12:15:04 - 00:12:43:16</w:t>
      </w:r>
    </w:p>
    <w:p w14:paraId="049F4299" w14:textId="382DA76A" w:rsidR="00217B8C" w:rsidRDefault="00217B8C" w:rsidP="00217B8C">
      <w:r>
        <w:t xml:space="preserve">If you applied for a position in </w:t>
      </w:r>
      <w:r>
        <w:t>Scotland,</w:t>
      </w:r>
      <w:r>
        <w:t xml:space="preserve"> then training will take place in Scotland. Regardless of this, everyone receives free travel on the railway network to and from training and if you do not </w:t>
      </w:r>
      <w:r>
        <w:lastRenderedPageBreak/>
        <w:t xml:space="preserve">live within a commutable distance of the training </w:t>
      </w:r>
      <w:r>
        <w:t>centre</w:t>
      </w:r>
      <w:r>
        <w:t xml:space="preserve">, you will receive free accommodation. Training last 18 weeks for police officers, eight weeks for community support officers and for special constables </w:t>
      </w:r>
      <w:proofErr w:type="gramStart"/>
      <w:r>
        <w:t>is done</w:t>
      </w:r>
      <w:proofErr w:type="gramEnd"/>
      <w:r>
        <w:t xml:space="preserve"> on a flexible basis across nine weeks, covering evenings and weekends to fit around your existing schedule.</w:t>
      </w:r>
    </w:p>
    <w:p w14:paraId="6CCA8A45" w14:textId="77777777" w:rsidR="00217B8C" w:rsidRDefault="00217B8C" w:rsidP="00217B8C"/>
    <w:p w14:paraId="31277D17" w14:textId="77777777" w:rsidR="00217B8C" w:rsidRDefault="00217B8C" w:rsidP="00217B8C">
      <w:r>
        <w:t>00:12:43:18 - 00:13:08:16</w:t>
      </w:r>
    </w:p>
    <w:p w14:paraId="5DE28D37" w14:textId="6ED326CA" w:rsidR="00217B8C" w:rsidRDefault="00217B8C" w:rsidP="00217B8C">
      <w:r>
        <w:t xml:space="preserve">During training, you will be </w:t>
      </w:r>
      <w:proofErr w:type="gramStart"/>
      <w:r>
        <w:t>tested</w:t>
      </w:r>
      <w:proofErr w:type="gramEnd"/>
      <w:r>
        <w:t xml:space="preserve"> on a variety of topics and subjects. You will have theoretical exams based on the legislation </w:t>
      </w:r>
      <w:proofErr w:type="gramStart"/>
      <w:r>
        <w:t>and also</w:t>
      </w:r>
      <w:proofErr w:type="gramEnd"/>
      <w:r>
        <w:t xml:space="preserve"> practical exams. Learning will also </w:t>
      </w:r>
      <w:proofErr w:type="gramStart"/>
      <w:r>
        <w:t>be mixed</w:t>
      </w:r>
      <w:proofErr w:type="gramEnd"/>
      <w:r>
        <w:t xml:space="preserve"> between classroom and distance learning. Following successful completion of your training course, you will then be able to start your career. You will </w:t>
      </w:r>
      <w:proofErr w:type="gramStart"/>
      <w:r>
        <w:t>be deployed</w:t>
      </w:r>
      <w:proofErr w:type="gramEnd"/>
      <w:r>
        <w:t xml:space="preserve"> to the area you have applied for, and your career will officially </w:t>
      </w:r>
      <w:r>
        <w:t>start,</w:t>
      </w:r>
      <w:r>
        <w:t xml:space="preserve"> and you will be able to go on the beat.</w:t>
      </w:r>
    </w:p>
    <w:p w14:paraId="57505012" w14:textId="77777777" w:rsidR="00217B8C" w:rsidRDefault="00217B8C" w:rsidP="00217B8C"/>
    <w:p w14:paraId="3F1C9B41" w14:textId="77777777" w:rsidR="00217B8C" w:rsidRDefault="00217B8C" w:rsidP="00217B8C">
      <w:r>
        <w:t>00:13:09:05 - 00:13:31:15</w:t>
      </w:r>
    </w:p>
    <w:p w14:paraId="1DFDBDAD" w14:textId="77777777" w:rsidR="00217B8C" w:rsidRDefault="00217B8C" w:rsidP="00217B8C">
      <w:r>
        <w:t xml:space="preserve">But that is it from us. If you have any questions further, please </w:t>
      </w:r>
      <w:proofErr w:type="gramStart"/>
      <w:r>
        <w:t>get in touch with</w:t>
      </w:r>
      <w:proofErr w:type="gramEnd"/>
      <w:r>
        <w:t xml:space="preserve"> us. If you need positive action support. Please contact the first email address on the screen and </w:t>
      </w:r>
      <w:proofErr w:type="gramStart"/>
      <w:r>
        <w:t>we'll</w:t>
      </w:r>
      <w:proofErr w:type="gramEnd"/>
      <w:r>
        <w:t xml:space="preserve"> be more than happy to support you. If you are having any issues with your application or your interview process and assessments, please contact the second email address, which will direct you to the recruitment team who will be able to assist you with administrative support.</w:t>
      </w:r>
    </w:p>
    <w:p w14:paraId="0E7589C0" w14:textId="77777777" w:rsidR="00D7140E" w:rsidRDefault="00D7140E"/>
    <w:sectPr w:rsidR="00D7140E">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FC36" w14:textId="77777777" w:rsidR="00217B8C" w:rsidRDefault="00217B8C" w:rsidP="00217B8C">
      <w:pPr>
        <w:spacing w:after="0" w:line="240" w:lineRule="auto"/>
      </w:pPr>
      <w:r>
        <w:separator/>
      </w:r>
    </w:p>
  </w:endnote>
  <w:endnote w:type="continuationSeparator" w:id="0">
    <w:p w14:paraId="44B64B6E" w14:textId="77777777" w:rsidR="00217B8C" w:rsidRDefault="00217B8C" w:rsidP="0021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0BE78" w14:textId="77777777" w:rsidR="00217B8C" w:rsidRDefault="00217B8C" w:rsidP="00217B8C">
      <w:pPr>
        <w:spacing w:after="0" w:line="240" w:lineRule="auto"/>
      </w:pPr>
      <w:r>
        <w:separator/>
      </w:r>
    </w:p>
  </w:footnote>
  <w:footnote w:type="continuationSeparator" w:id="0">
    <w:p w14:paraId="37724724" w14:textId="77777777" w:rsidR="00217B8C" w:rsidRDefault="00217B8C" w:rsidP="00217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A0B6" w14:textId="08FC4434" w:rsidR="00217B8C" w:rsidRDefault="00217B8C">
    <w:pPr>
      <w:pStyle w:val="Header"/>
    </w:pPr>
    <w:r>
      <w:rPr>
        <w:noProof/>
      </w:rPr>
      <mc:AlternateContent>
        <mc:Choice Requires="wps">
          <w:drawing>
            <wp:anchor distT="0" distB="0" distL="0" distR="0" simplePos="0" relativeHeight="251659264" behindDoc="0" locked="0" layoutInCell="1" allowOverlap="1" wp14:anchorId="50D14134" wp14:editId="76F084EA">
              <wp:simplePos x="635" y="635"/>
              <wp:positionH relativeFrom="page">
                <wp:align>center</wp:align>
              </wp:positionH>
              <wp:positionV relativeFrom="page">
                <wp:align>top</wp:align>
              </wp:positionV>
              <wp:extent cx="572135" cy="347980"/>
              <wp:effectExtent l="0" t="0" r="18415" b="13970"/>
              <wp:wrapNone/>
              <wp:docPr id="7948525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2135" cy="347980"/>
                      </a:xfrm>
                      <a:prstGeom prst="rect">
                        <a:avLst/>
                      </a:prstGeom>
                      <a:noFill/>
                      <a:ln>
                        <a:noFill/>
                      </a:ln>
                    </wps:spPr>
                    <wps:txbx>
                      <w:txbxContent>
                        <w:p w14:paraId="521CAF95" w14:textId="3188D2A7" w:rsidR="00217B8C" w:rsidRPr="00217B8C" w:rsidRDefault="00217B8C" w:rsidP="00217B8C">
                          <w:pPr>
                            <w:spacing w:after="0"/>
                            <w:rPr>
                              <w:rFonts w:ascii="Arial" w:eastAsia="Arial" w:hAnsi="Arial" w:cs="Arial"/>
                              <w:noProof/>
                              <w:color w:val="000000"/>
                              <w:sz w:val="20"/>
                              <w:szCs w:val="20"/>
                            </w:rPr>
                          </w:pPr>
                          <w:r w:rsidRPr="00217B8C">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D14134" id="_x0000_t202" coordsize="21600,21600" o:spt="202" path="m,l,21600r21600,l21600,xe">
              <v:stroke joinstyle="miter"/>
              <v:path gradientshapeok="t" o:connecttype="rect"/>
            </v:shapetype>
            <v:shape id="Text Box 2" o:spid="_x0000_s1026" type="#_x0000_t202" alt="OFFICIAL" style="position:absolute;margin-left:0;margin-top:0;width:45.05pt;height:27.4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" filled="f" stroked="f">
              <v:fill o:detectmouseclick="t"/>
              <v:textbox style="mso-fit-shape-to-text:t" inset="0,15pt,0,0">
                <w:txbxContent>
                  <w:p w14:paraId="521CAF95" w14:textId="3188D2A7" w:rsidR="00217B8C" w:rsidRPr="00217B8C" w:rsidRDefault="00217B8C" w:rsidP="00217B8C">
                    <w:pPr>
                      <w:spacing w:after="0"/>
                      <w:rPr>
                        <w:rFonts w:ascii="Arial" w:eastAsia="Arial" w:hAnsi="Arial" w:cs="Arial"/>
                        <w:noProof/>
                        <w:color w:val="000000"/>
                        <w:sz w:val="20"/>
                        <w:szCs w:val="20"/>
                      </w:rPr>
                    </w:pPr>
                    <w:r w:rsidRPr="00217B8C">
                      <w:rPr>
                        <w:rFonts w:ascii="Arial" w:eastAsia="Arial" w:hAnsi="Arial" w:cs="Arial"/>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16AB" w14:textId="0BB938AF" w:rsidR="00217B8C" w:rsidRDefault="00217B8C">
    <w:pPr>
      <w:pStyle w:val="Header"/>
    </w:pPr>
    <w:r>
      <w:rPr>
        <w:noProof/>
      </w:rPr>
      <mc:AlternateContent>
        <mc:Choice Requires="wps">
          <w:drawing>
            <wp:anchor distT="0" distB="0" distL="0" distR="0" simplePos="0" relativeHeight="251660288" behindDoc="0" locked="0" layoutInCell="1" allowOverlap="1" wp14:anchorId="5BC04DF7" wp14:editId="03A153E7">
              <wp:simplePos x="914400" y="450850"/>
              <wp:positionH relativeFrom="page">
                <wp:align>center</wp:align>
              </wp:positionH>
              <wp:positionV relativeFrom="page">
                <wp:align>top</wp:align>
              </wp:positionV>
              <wp:extent cx="572135" cy="347980"/>
              <wp:effectExtent l="0" t="0" r="18415" b="13970"/>
              <wp:wrapNone/>
              <wp:docPr id="16918084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2135" cy="347980"/>
                      </a:xfrm>
                      <a:prstGeom prst="rect">
                        <a:avLst/>
                      </a:prstGeom>
                      <a:noFill/>
                      <a:ln>
                        <a:noFill/>
                      </a:ln>
                    </wps:spPr>
                    <wps:txbx>
                      <w:txbxContent>
                        <w:p w14:paraId="651104FB" w14:textId="58F90638" w:rsidR="00217B8C" w:rsidRPr="00217B8C" w:rsidRDefault="00217B8C" w:rsidP="00217B8C">
                          <w:pPr>
                            <w:spacing w:after="0"/>
                            <w:rPr>
                              <w:rFonts w:ascii="Arial" w:eastAsia="Arial" w:hAnsi="Arial" w:cs="Arial"/>
                              <w:noProof/>
                              <w:color w:val="000000"/>
                              <w:sz w:val="20"/>
                              <w:szCs w:val="20"/>
                            </w:rPr>
                          </w:pPr>
                          <w:r w:rsidRPr="00217B8C">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C04DF7" id="_x0000_t202" coordsize="21600,21600" o:spt="202" path="m,l,21600r21600,l21600,xe">
              <v:stroke joinstyle="miter"/>
              <v:path gradientshapeok="t" o:connecttype="rect"/>
            </v:shapetype>
            <v:shape id="Text Box 3" o:spid="_x0000_s1027" type="#_x0000_t202" alt="OFFICIAL" style="position:absolute;margin-left:0;margin-top:0;width:45.05pt;height:27.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" filled="f" stroked="f">
              <v:fill o:detectmouseclick="t"/>
              <v:textbox style="mso-fit-shape-to-text:t" inset="0,15pt,0,0">
                <w:txbxContent>
                  <w:p w14:paraId="651104FB" w14:textId="58F90638" w:rsidR="00217B8C" w:rsidRPr="00217B8C" w:rsidRDefault="00217B8C" w:rsidP="00217B8C">
                    <w:pPr>
                      <w:spacing w:after="0"/>
                      <w:rPr>
                        <w:rFonts w:ascii="Arial" w:eastAsia="Arial" w:hAnsi="Arial" w:cs="Arial"/>
                        <w:noProof/>
                        <w:color w:val="000000"/>
                        <w:sz w:val="20"/>
                        <w:szCs w:val="20"/>
                      </w:rPr>
                    </w:pPr>
                    <w:r w:rsidRPr="00217B8C">
                      <w:rPr>
                        <w:rFonts w:ascii="Arial" w:eastAsia="Arial" w:hAnsi="Arial" w:cs="Arial"/>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567A" w14:textId="101A966E" w:rsidR="00217B8C" w:rsidRDefault="00217B8C">
    <w:pPr>
      <w:pStyle w:val="Header"/>
    </w:pPr>
    <w:r>
      <w:rPr>
        <w:noProof/>
      </w:rPr>
      <mc:AlternateContent>
        <mc:Choice Requires="wps">
          <w:drawing>
            <wp:anchor distT="0" distB="0" distL="0" distR="0" simplePos="0" relativeHeight="251658240" behindDoc="0" locked="0" layoutInCell="1" allowOverlap="1" wp14:anchorId="6709BFA4" wp14:editId="0F7A3A45">
              <wp:simplePos x="635" y="635"/>
              <wp:positionH relativeFrom="page">
                <wp:align>center</wp:align>
              </wp:positionH>
              <wp:positionV relativeFrom="page">
                <wp:align>top</wp:align>
              </wp:positionV>
              <wp:extent cx="572135" cy="347980"/>
              <wp:effectExtent l="0" t="0" r="18415" b="13970"/>
              <wp:wrapNone/>
              <wp:docPr id="1758990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2135" cy="347980"/>
                      </a:xfrm>
                      <a:prstGeom prst="rect">
                        <a:avLst/>
                      </a:prstGeom>
                      <a:noFill/>
                      <a:ln>
                        <a:noFill/>
                      </a:ln>
                    </wps:spPr>
                    <wps:txbx>
                      <w:txbxContent>
                        <w:p w14:paraId="3D9D400F" w14:textId="54AF65CD" w:rsidR="00217B8C" w:rsidRPr="00217B8C" w:rsidRDefault="00217B8C" w:rsidP="00217B8C">
                          <w:pPr>
                            <w:spacing w:after="0"/>
                            <w:rPr>
                              <w:rFonts w:ascii="Arial" w:eastAsia="Arial" w:hAnsi="Arial" w:cs="Arial"/>
                              <w:noProof/>
                              <w:color w:val="000000"/>
                              <w:sz w:val="20"/>
                              <w:szCs w:val="20"/>
                            </w:rPr>
                          </w:pPr>
                          <w:r w:rsidRPr="00217B8C">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09BFA4" id="_x0000_t202" coordsize="21600,21600" o:spt="202" path="m,l,21600r21600,l21600,xe">
              <v:stroke joinstyle="miter"/>
              <v:path gradientshapeok="t" o:connecttype="rect"/>
            </v:shapetype>
            <v:shape id="Text Box 1" o:spid="_x0000_s1028" type="#_x0000_t202" alt="OFFICIAL" style="position:absolute;margin-left:0;margin-top:0;width:45.05pt;height:27.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" filled="f" stroked="f">
              <v:fill o:detectmouseclick="t"/>
              <v:textbox style="mso-fit-shape-to-text:t" inset="0,15pt,0,0">
                <w:txbxContent>
                  <w:p w14:paraId="3D9D400F" w14:textId="54AF65CD" w:rsidR="00217B8C" w:rsidRPr="00217B8C" w:rsidRDefault="00217B8C" w:rsidP="00217B8C">
                    <w:pPr>
                      <w:spacing w:after="0"/>
                      <w:rPr>
                        <w:rFonts w:ascii="Arial" w:eastAsia="Arial" w:hAnsi="Arial" w:cs="Arial"/>
                        <w:noProof/>
                        <w:color w:val="000000"/>
                        <w:sz w:val="20"/>
                        <w:szCs w:val="20"/>
                      </w:rPr>
                    </w:pPr>
                    <w:r w:rsidRPr="00217B8C">
                      <w:rPr>
                        <w:rFonts w:ascii="Arial" w:eastAsia="Arial" w:hAnsi="Arial" w:cs="Arial"/>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8C"/>
    <w:rsid w:val="00217B8C"/>
    <w:rsid w:val="002D0FA7"/>
    <w:rsid w:val="005F7545"/>
    <w:rsid w:val="007A2ED8"/>
    <w:rsid w:val="00A0185B"/>
    <w:rsid w:val="00D7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485C"/>
  <w15:chartTrackingRefBased/>
  <w15:docId w15:val="{0F4387CF-9BE7-44F8-BD65-7B37A5E8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B8C"/>
    <w:rPr>
      <w:rFonts w:eastAsiaTheme="majorEastAsia" w:cstheme="majorBidi"/>
      <w:color w:val="272727" w:themeColor="text1" w:themeTint="D8"/>
    </w:rPr>
  </w:style>
  <w:style w:type="paragraph" w:styleId="Title">
    <w:name w:val="Title"/>
    <w:basedOn w:val="Normal"/>
    <w:next w:val="Normal"/>
    <w:link w:val="TitleChar"/>
    <w:uiPriority w:val="10"/>
    <w:qFormat/>
    <w:rsid w:val="00217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B8C"/>
    <w:pPr>
      <w:spacing w:before="160"/>
      <w:jc w:val="center"/>
    </w:pPr>
    <w:rPr>
      <w:i/>
      <w:iCs/>
      <w:color w:val="404040" w:themeColor="text1" w:themeTint="BF"/>
    </w:rPr>
  </w:style>
  <w:style w:type="character" w:customStyle="1" w:styleId="QuoteChar">
    <w:name w:val="Quote Char"/>
    <w:basedOn w:val="DefaultParagraphFont"/>
    <w:link w:val="Quote"/>
    <w:uiPriority w:val="29"/>
    <w:rsid w:val="00217B8C"/>
    <w:rPr>
      <w:i/>
      <w:iCs/>
      <w:color w:val="404040" w:themeColor="text1" w:themeTint="BF"/>
    </w:rPr>
  </w:style>
  <w:style w:type="paragraph" w:styleId="ListParagraph">
    <w:name w:val="List Paragraph"/>
    <w:basedOn w:val="Normal"/>
    <w:uiPriority w:val="34"/>
    <w:qFormat/>
    <w:rsid w:val="00217B8C"/>
    <w:pPr>
      <w:ind w:left="720"/>
      <w:contextualSpacing/>
    </w:pPr>
  </w:style>
  <w:style w:type="character" w:styleId="IntenseEmphasis">
    <w:name w:val="Intense Emphasis"/>
    <w:basedOn w:val="DefaultParagraphFont"/>
    <w:uiPriority w:val="21"/>
    <w:qFormat/>
    <w:rsid w:val="00217B8C"/>
    <w:rPr>
      <w:i/>
      <w:iCs/>
      <w:color w:val="0F4761" w:themeColor="accent1" w:themeShade="BF"/>
    </w:rPr>
  </w:style>
  <w:style w:type="paragraph" w:styleId="IntenseQuote">
    <w:name w:val="Intense Quote"/>
    <w:basedOn w:val="Normal"/>
    <w:next w:val="Normal"/>
    <w:link w:val="IntenseQuoteChar"/>
    <w:uiPriority w:val="30"/>
    <w:qFormat/>
    <w:rsid w:val="00217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B8C"/>
    <w:rPr>
      <w:i/>
      <w:iCs/>
      <w:color w:val="0F4761" w:themeColor="accent1" w:themeShade="BF"/>
    </w:rPr>
  </w:style>
  <w:style w:type="character" w:styleId="IntenseReference">
    <w:name w:val="Intense Reference"/>
    <w:basedOn w:val="DefaultParagraphFont"/>
    <w:uiPriority w:val="32"/>
    <w:qFormat/>
    <w:rsid w:val="00217B8C"/>
    <w:rPr>
      <w:b/>
      <w:bCs/>
      <w:smallCaps/>
      <w:color w:val="0F4761" w:themeColor="accent1" w:themeShade="BF"/>
      <w:spacing w:val="5"/>
    </w:rPr>
  </w:style>
  <w:style w:type="paragraph" w:styleId="Header">
    <w:name w:val="header"/>
    <w:basedOn w:val="Normal"/>
    <w:link w:val="HeaderChar"/>
    <w:uiPriority w:val="99"/>
    <w:unhideWhenUsed/>
    <w:rsid w:val="00217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2193</Words>
  <Characters>12502</Characters>
  <Application>Microsoft Office Word</Application>
  <DocSecurity>0</DocSecurity>
  <Lines>104</Lines>
  <Paragraphs>29</Paragraphs>
  <ScaleCrop>false</ScaleCrop>
  <Company>British Transport Police</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Dhillon [4483]</dc:creator>
  <cp:keywords/>
  <dc:description/>
  <cp:lastModifiedBy>Amar Dhillon [4483]</cp:lastModifiedBy>
  <cp:revision>1</cp:revision>
  <dcterms:created xsi:type="dcterms:W3CDTF">2024-07-20T12:25:00Z</dcterms:created>
  <dcterms:modified xsi:type="dcterms:W3CDTF">2024-07-20T12:32:00Z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a7c01ce,2f607cf2,64d6f2e5</vt:lpwstr>
  </property>
  <property fmtid="{D5CDD505-2E9C-101B-9397-08002B2CF9AE}" pid="3" name="ClassificationContentMarkingHeaderFontProps">
    <vt:lpwstr>#000000,10,Arial</vt:lpwstr>
  </property>
  <property fmtid="{D5CDD505-2E9C-101B-9397-08002B2CF9AE}" pid="4" name="ClassificationContentMarkingHeaderText">
    <vt:lpwstr>OFFICIAL</vt:lpwstr>
  </property>
  <property fmtid="{D5CDD505-2E9C-101B-9397-08002B2CF9AE}" pid="5" name="MSIP_Label_4ab42cd7-a999-4825-bc59-943051981318_Enabled">
    <vt:lpwstr>true</vt:lpwstr>
  </property>
  <property fmtid="{D5CDD505-2E9C-101B-9397-08002B2CF9AE}" pid="6" name="MSIP_Label_4ab42cd7-a999-4825-bc59-943051981318_SetDate">
    <vt:lpwstr>2024-07-20T12:31:49Z</vt:lpwstr>
  </property>
  <property fmtid="{D5CDD505-2E9C-101B-9397-08002B2CF9AE}" pid="7" name="MSIP_Label_4ab42cd7-a999-4825-bc59-943051981318_Method">
    <vt:lpwstr>Standard</vt:lpwstr>
  </property>
  <property fmtid="{D5CDD505-2E9C-101B-9397-08002B2CF9AE}" pid="8" name="MSIP_Label_4ab42cd7-a999-4825-bc59-943051981318_Name">
    <vt:lpwstr>4ab42cd7-a999-4825-bc59-943051981318</vt:lpwstr>
  </property>
  <property fmtid="{D5CDD505-2E9C-101B-9397-08002B2CF9AE}" pid="9" name="MSIP_Label_4ab42cd7-a999-4825-bc59-943051981318_SiteId">
    <vt:lpwstr>eb2bff6b-272a-4866-93ba-80cbe481fd29</vt:lpwstr>
  </property>
  <property fmtid="{D5CDD505-2E9C-101B-9397-08002B2CF9AE}" pid="10" name="MSIP_Label_4ab42cd7-a999-4825-bc59-943051981318_ActionId">
    <vt:lpwstr>6851a85a-9fc9-4c9d-a2b8-23b0eeb0106a</vt:lpwstr>
  </property>
  <property fmtid="{D5CDD505-2E9C-101B-9397-08002B2CF9AE}" pid="11" name="MSIP_Label_4ab42cd7-a999-4825-bc59-943051981318_ContentBits">
    <vt:lpwstr>1</vt:lpwstr>
  </property>
</Properties>
</file>