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37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p37="http://www.thebigword.com" w:rsidR="00217B8C" w:rsidP="00217B8C" w:rsidRDefault="00217B8C" w14:paraId="4BA6698D" w14:textId="77777777" p37:tuId="tu_3">
      <w:r>
        <w:t xml:space="preserve">00:00:05:20 - 00:00:25:04</w:t>
        <w:t xml:space="preserve"/>
      </w:r>
    </w:p>
    <w:p xmlns:p37="http://www.thebigword.com" w:rsidR="00217B8C" w:rsidP="00217B8C" w:rsidRDefault="00217B8C" w14:paraId="1B5AE607" w14:textId="77777777" p37:tuId="tu_4">
      <w:r>
        <w:t xml:space="preserve">Helô bawb a chroeso i'r gweithdy ymgeisio ar gyfer Heddlu Trafnidiaeth Prydeinig ar gyfer swyddi Swyddog Heddlu, Swyddog Cymorth Cymunedol a Chwnstabl Gwirfoddol.</w:t>
        <w:t xml:space="preserve"> </w:t>
        <w:t xml:space="preserve">Fy enw i yw Alex Tanesha ac rwy'n un o'r swyddogion heddlu ar y tîm Recriwtio Gweithredu Cadarnhaol.</w:t>
        <w:t xml:space="preserve"> </w:t>
        <w:t xml:space="preserve">A bydda i'n gyrru'r gweithdy gyda fy nghydweithiwr.</w:t>
        <w:t xml:space="preserve"> </w:t>
        <w:t xml:space="preserve">Helô bawb</w:t>
        <w:t xml:space="preserve"> </w:t>
        <w:t xml:space="preserve">Fy enw i yw Lorna Ashby.</w:t>
        <w:t xml:space="preserve"> </w:t>
        <w:t xml:space="preserve">Rwyf i hefyd yn swyddog heddlu ar y tîm Recriwtio Gweithredu Cadarnhaol.</w:t>
        <w:t xml:space="preserve"/>
      </w:r>
    </w:p>
    <w:p w:rsidR="00217B8C" w:rsidP="00217B8C" w:rsidRDefault="00217B8C" w14:paraId="093760AE" w14:textId="77777777"/>
    <w:p xmlns:p37="http://www.thebigword.com" w:rsidR="00217B8C" w:rsidP="00217B8C" w:rsidRDefault="00217B8C" w14:paraId="2C84A74A" w14:textId="77777777" p37:tuId="tu_5">
      <w:r>
        <w:t xml:space="preserve">00:00:25:17 - 00:00:42:13</w:t>
        <w:t xml:space="preserve"/>
      </w:r>
    </w:p>
    <w:p xmlns:p37="http://www.thebigword.com" w:rsidR="00217B8C" w:rsidP="00217B8C" w:rsidRDefault="00217B8C" w14:paraId="788EAC2F" w14:textId="77777777" p37:tuId="tu_6">
      <w:r>
        <w:t xml:space="preserve">Y trosolwg o sesiwn heddiw yw y byddwn ni'n edrych ar BTP.</w:t>
        <w:t xml:space="preserve"> </w:t>
        <w:t xml:space="preserve">Dyma ni, beth rydyn ni'n ei wneud.</w:t>
        <w:t xml:space="preserve"> </w:t>
        <w:t xml:space="preserve">Y rolau sydd ar gael gennym ar gyfer swyddogion heddlu, Comisiynwyr yr Heddlu a Throseddu, heddlu dinasoedd, Swyddogion cymorth cymunedol a Chwnstabliaid Gwirfoddol.</w:t>
        <w:t xml:space="preserve"> </w:t>
        <w:t xml:space="preserve">Byddwn ni'n ymdrin â'r broses ymuno.</w:t>
        <w:t xml:space="preserve"/>
      </w:r>
    </w:p>
    <w:p w:rsidR="00217B8C" w:rsidP="00217B8C" w:rsidRDefault="00217B8C" w14:paraId="14707EBD" w14:textId="77777777"/>
    <w:p xmlns:p37="http://www.thebigword.com" w:rsidR="00217B8C" w:rsidP="00217B8C" w:rsidRDefault="00217B8C" w14:paraId="3ABACF49" w14:textId="77777777" p37:tuId="tu_7">
      <w:r>
        <w:t xml:space="preserve">00:00:43:20 - 00:00:52:21</w:t>
        <w:t xml:space="preserve"/>
      </w:r>
    </w:p>
    <w:p xmlns:p37="http://www.thebigword.com" w:rsidR="00217B8C" w:rsidP="00217B8C" w:rsidRDefault="00217B8C" w14:paraId="6FDF0AC2" w14:textId="77777777" p37:tuId="tu_8">
      <w:r>
        <w:t xml:space="preserve">Mae Heddlu Trafnidiaeth Prydeinig yn heddlu cenedlaethol.</w:t>
        <w:t xml:space="preserve"> </w:t>
        <w:t xml:space="preserve">Rydym yn cwmpasu tair gwlad Cymru, Lloegr a'r Alban.</w:t>
        <w:t xml:space="preserve"> </w:t>
        <w:t xml:space="preserve">Nid ydym yn cwmpasu Gogledd Iwerddon.</w:t>
        <w:t xml:space="preserve"/>
      </w:r>
    </w:p>
    <w:p w:rsidR="00217B8C" w:rsidP="00217B8C" w:rsidRDefault="00217B8C" w14:paraId="5AACB8CC" w14:textId="77777777"/>
    <w:p xmlns:p37="http://www.thebigword.com" w:rsidR="00217B8C" w:rsidP="00217B8C" w:rsidRDefault="00217B8C" w14:paraId="2F3A61EC" w14:textId="77777777" p37:tuId="tu_9">
      <w:r>
        <w:t xml:space="preserve">00:00:52:23 - 00:01:21:11</w:t>
        <w:t xml:space="preserve"/>
      </w:r>
    </w:p>
    <w:p xmlns:p37="http://www.thebigword.com" w:rsidR="00217B8C" w:rsidP="00217B8C" w:rsidRDefault="00217B8C" w14:paraId="2E10C1EF" w14:textId="276EAD8D" p37:tuId="tu_10">
      <w:r>
        <w:t xml:space="preserve">Yn wahanol i’r rhan fwyaf o heddluoedd, nid ydym yn cael ein cyfyngu gan ffiniau daearyddol.</w:t>
        <w:t xml:space="preserve"> </w:t>
        <w:t xml:space="preserve">Rydym yn plismona'n genedlaethol.</w:t>
        <w:t xml:space="preserve"> </w:t>
        <w:t xml:space="preserve">Mae ein swyddogion yn aml yn teithio ar draws gwahanol wledydd wrth gyflawni eu dyletswyddau o ddydd i ddydd.</w:t>
        <w:t xml:space="preserve"> </w:t>
        <w:t xml:space="preserve">Cawn ein hariannu'n wahanol i heddluoedd y swyddfa gartref.</w:t>
        <w:t xml:space="preserve"> </w:t>
        <w:t xml:space="preserve">Rydym yn cael ein hariannu 95% gan gwmnïau gweithredu trenau.</w:t>
        <w:t xml:space="preserve"> </w:t>
        <w:t xml:space="preserve">Rydym yn cael yr un hyfforddiant â'n cydweithwyr yn y swyddfa gartref, yn ogystal â deddfwriaeth sy'n benodol i reilffyrdd a hyfforddiant diogelwch.</w:t>
        <w:t xml:space="preserve"/>
      </w:r>
    </w:p>
    <w:p w:rsidR="00217B8C" w:rsidP="00217B8C" w:rsidRDefault="00217B8C" w14:paraId="53ECB887" w14:textId="77777777"/>
    <w:p xmlns:p37="http://www.thebigword.com" w:rsidR="00217B8C" w:rsidP="00217B8C" w:rsidRDefault="00217B8C" w14:paraId="3B6FF08E" w14:textId="77777777" p37:tuId="tu_11">
      <w:r>
        <w:t xml:space="preserve">00:01:21:19 - 00:01:44:24</w:t>
        <w:t xml:space="preserve"/>
      </w:r>
    </w:p>
    <w:p xmlns:p37="http://www.thebigword.com" w:rsidR="00217B8C" w:rsidP="00217B8C" w:rsidRDefault="00217B8C" w14:paraId="64B0A8F6" w14:textId="3D150058" p37:tuId="tu_12">
      <w:r>
        <w:t xml:space="preserve">Rydym yn heddlu arbenigol ar gyfer y rheilffyrdd.</w:t>
        <w:t xml:space="preserve"> </w:t>
        <w:t xml:space="preserve">Bob dydd rydym yn plismona teithiau dros 6 miliwn o deithwyr.</w:t>
        <w:t xml:space="preserve"> </w:t>
        <w:t xml:space="preserve">Ein nod yw cael pobl adref yn saff, yn ddiogel ac ar amser.</w:t>
        <w:t xml:space="preserve"> </w:t>
        <w:t xml:space="preserve">Ni yw un o heddluoedd hynaf y wlad.</w:t>
        <w:t xml:space="preserve"> </w:t>
        <w:t xml:space="preserve">Rydym yn arbenigwyr mewn iechyd meddwl a gwrthderfysgaeth.</w:t>
        <w:t xml:space="preserve"> </w:t>
        <w:t xml:space="preserve">Ni yw'r heddlu cyntaf yn y DU i recriwtio swyddogion benywaidd a defnyddio cŵn heddlu i ymladd troseddu.</w:t>
        <w:t xml:space="preserve"/>
      </w:r>
    </w:p>
    <w:p w:rsidR="00217B8C" w:rsidP="00217B8C" w:rsidRDefault="00217B8C" w14:paraId="684EC5F3" w14:textId="77777777"/>
    <w:p xmlns:p37="http://www.thebigword.com" w:rsidR="00217B8C" w:rsidP="00217B8C" w:rsidRDefault="00217B8C" w14:paraId="310CDA4A" w14:textId="77777777" p37:tuId="tu_13">
      <w:r>
        <w:t xml:space="preserve">00:01:45:01 - 00:02:06:18</w:t>
        <w:t xml:space="preserve"/>
      </w:r>
    </w:p>
    <w:p xmlns:p37="http://www.thebigword.com" w:rsidR="00217B8C" w:rsidP="00217B8C" w:rsidRDefault="00217B8C" w14:paraId="229B91E3" w14:textId="77777777" p37:tuId="tu_14">
      <w:r>
        <w:t xml:space="preserve">Mae ein hawdurdodaeth yn cynnwys dros 10,000 o filltiroedd o drac a 3000 o orsafoedd rheilffordd.</w:t>
        <w:t xml:space="preserve"> </w:t>
        <w:t xml:space="preserve">Mae hyn yn cynnwys y London Underground a rhai rhwydweithiau tramiau eraill.</w:t>
        <w:t xml:space="preserve"> </w:t>
        <w:t xml:space="preserve">Fodd bynnag, nid ydym yn gyfyngedig o ran pŵer ar eiddo'r rheilffyrdd yn unig.</w:t>
        <w:t xml:space="preserve"> </w:t>
        <w:t xml:space="preserve">O dan adran 100 o Ddeddf Terfysgaeth 2001, mae ein swyddogion wedi ymestyn awdurdodaeth ledled y wlad gyfan.</w:t>
        <w:t xml:space="preserve"/>
      </w:r>
    </w:p>
    <w:p w:rsidR="00217B8C" w:rsidP="00217B8C" w:rsidRDefault="00217B8C" w14:paraId="4538732D" w14:textId="77777777"/>
    <w:p xmlns:p37="http://www.thebigword.com" w:rsidR="00217B8C" w:rsidP="00217B8C" w:rsidRDefault="00217B8C" w14:paraId="21A76AA7" w14:textId="77777777" p37:tuId="tu_15">
      <w:r>
        <w:t xml:space="preserve">00:02:08:19 - 00:02:34:12</w:t>
        <w:t xml:space="preserve"/>
      </w:r>
    </w:p>
    <w:p xmlns:p37="http://www.thebigword.com" w:rsidR="00217B8C" w:rsidP="00217B8C" w:rsidRDefault="00217B8C" w14:paraId="306A02D6" w14:textId="77777777" p37:tuId="tu_16">
      <w:r>
        <w:lastRenderedPageBreak xmlns:w="http://schemas.openxmlformats.org/wordprocessingml/2006/main"/>
        <w:t xml:space="preserve">Beth yw ein rolau rheng flaen yn Heddlu Trafnidiaeth Prydeinig?</w:t>
        <w:t xml:space="preserve"> </w:t>
        <w:t xml:space="preserve">Fel unrhyw heddlu arall yn y wlad, mae gennym rolau rheng flaen tebyg, felly mae hynny’n cynnwys swyddogion cymorth cymunedol yr heddlu, sydd ar gael yng Nghymru a Lloegr yn unig, cwnstabliaid heddlu a chwnstabliaid heddlu gwirfoddol.</w:t>
        <w:t xml:space="preserve"> </w:t>
        <w:t xml:space="preserve">Nawr rwy'n mynd i ddweud ychydig mwy wrthych chi am bob rôl unigol.</w:t>
        <w:t xml:space="preserve"> </w:t>
        <w:t xml:space="preserve">Mae swyddogion cymorth cymunedol yr heddlu wrth galon ein cymuned a dyma'r cyswllt pontio rhwng swyddogion heddlu a'r gymuned.</w:t>
        <w:t xml:space="preserve"/>
      </w:r>
    </w:p>
    <w:p w:rsidR="00217B8C" w:rsidP="00217B8C" w:rsidRDefault="00217B8C" w14:paraId="6DFB868F" w14:textId="77777777"/>
    <w:p xmlns:p37="http://www.thebigword.com" w:rsidR="00217B8C" w:rsidP="00217B8C" w:rsidRDefault="00217B8C" w14:paraId="65660C57" w14:textId="77777777" p37:tuId="tu_17">
      <w:r>
        <w:t xml:space="preserve">00:02:34:12 - 00:02:57:00</w:t>
        <w:t xml:space="preserve"/>
      </w:r>
    </w:p>
    <w:p xmlns:p37="http://www.thebigword.com" w:rsidR="00217B8C" w:rsidP="00217B8C" w:rsidRDefault="00217B8C" w14:paraId="35D92B91" w14:textId="32978B7C" p37:tuId="tu_18">
      <w:r>
        <w:t xml:space="preserve">Rydym yn plismona - eu rôl yw rhoi sicrwydd, presenoldeb mewn gorsafoedd, patrolau gweladwy, a chynorthwyo teithwyr ac aelodau o staff y rheilffordd gyda'u dyletswyddau o ddydd i ddydd, o ddelio â bygythiadau diogelwch i gynnal ymchwiliadau i fân droseddau.</w:t>
        <w:t xml:space="preserve"> </w:t>
        <w:t xml:space="preserve">Mae rôl heddiw yr un fath â Swyddog Cymorth Cymunedol yr Heddlu.</w:t>
        <w:t xml:space="preserve"> </w:t>
        <w:t xml:space="preserve">Yn hynny o beth, bydd rhaid i chi ddelio â sefyllfaoedd heriol a hefyd sefyllfaoedd gwerth chweil.</w:t>
        <w:t xml:space="preserve"/>
      </w:r>
    </w:p>
    <w:p w:rsidR="00217B8C" w:rsidP="00217B8C" w:rsidRDefault="00217B8C" w14:paraId="67692593" w14:textId="77777777"/>
    <w:p xmlns:p37="http://www.thebigword.com" w:rsidR="00217B8C" w:rsidP="00217B8C" w:rsidRDefault="00217B8C" w14:paraId="47D378AE" w14:textId="77777777" p37:tuId="tu_19">
      <w:r>
        <w:t xml:space="preserve">00:02:57:06 - 00:03:16:06</w:t>
        <w:t xml:space="preserve"/>
      </w:r>
    </w:p>
    <w:p xmlns:p37="http://www.thebigword.com" w:rsidR="00217B8C" w:rsidP="00217B8C" w:rsidRDefault="00217B8C" w14:paraId="4BD41777" w14:textId="77777777" p37:tuId="tu_20">
      <w:r>
        <w:t xml:space="preserve">Byddwn ni am i chi gael y gallu i feithrin perthnasoedd ac i ysbrydoli hyder.</w:t>
        <w:t xml:space="preserve"> </w:t>
        <w:t xml:space="preserve">Mae arnom angen i chi fod yn gyfathrebol ac yn hyblyg, ac mae gallu meddwl ar eich traed yn rôl amrywiol iawn a gallwch fod yn garreg gamu os ydych am ddechrau gyrfa fel swyddog heddlu.</w:t>
        <w:t xml:space="preserve"> </w:t>
        <w:t xml:space="preserve">Yn nes ymlaen.</w:t>
        <w:t xml:space="preserve"> </w:t>
        <w:t xml:space="preserve">Ein rôl nesaf yw'r swyddog heddlu.</w:t>
        <w:t xml:space="preserve"/>
      </w:r>
    </w:p>
    <w:p w:rsidR="00217B8C" w:rsidP="00217B8C" w:rsidRDefault="00217B8C" w14:paraId="2294FED5" w14:textId="77777777"/>
    <w:p xmlns:p37="http://www.thebigword.com" w:rsidR="00217B8C" w:rsidP="00217B8C" w:rsidRDefault="00217B8C" w14:paraId="4900F99C" w14:textId="77777777" p37:tuId="tu_21">
      <w:r>
        <w:t xml:space="preserve">00:03:16:08 - 00:03:39:18</w:t>
        <w:t xml:space="preserve"/>
      </w:r>
    </w:p>
    <w:p xmlns:p37="http://www.thebigword.com" w:rsidR="00217B8C" w:rsidP="00217B8C" w:rsidRDefault="00217B8C" w14:paraId="29137F8A" w14:textId="77777777" p37:tuId="tu_22">
      <w:r>
        <w:t xml:space="preserve">Mae plismona'n rhoi cyfleoedd heb eu hail i chi, a’r cwnstabliaid heddlu neu swyddogion heddlu yw’r rhai sydd â phwerau cyfreithiol ac sy’n gallu arestio pobl.</w:t>
        <w:t xml:space="preserve"> </w:t>
        <w:t xml:space="preserve">Ond nid delio â throseddau yw'r cyfan.</w:t>
        <w:t xml:space="preserve"> </w:t>
        <w:t xml:space="preserve">Mae ein swyddogion heddlu yma i ddiogelu pobl, i wneud yn siŵr bod pobl yn ddiogel, ac i allu meithrin perthnasoedd parhaol â’r cyhoedd ac aelodau o staff y rheilffyrdd, ac i sicrhau y gall pawb fod yn ddiogel ar y rhwydwaith rheilffyrdd.</w:t>
        <w:t xml:space="preserve"/>
      </w:r>
    </w:p>
    <w:p w:rsidR="00217B8C" w:rsidP="00217B8C" w:rsidRDefault="00217B8C" w14:paraId="6C10940B" w14:textId="77777777"/>
    <w:p xmlns:p37="http://www.thebigword.com" w:rsidR="00217B8C" w:rsidP="00217B8C" w:rsidRDefault="00217B8C" w14:paraId="530C4BB4" w14:textId="77777777" p37:tuId="tu_23">
      <w:r>
        <w:t xml:space="preserve">00:03:39:19 - 00:04:05:04</w:t>
        <w:t xml:space="preserve"/>
      </w:r>
    </w:p>
    <w:p xmlns:p37="http://www.thebigword.com" w:rsidR="00217B8C" w:rsidP="00217B8C" w:rsidRDefault="00217B8C" w14:paraId="1E163C6B" w14:textId="2A5780B1" p37:tuId="tu_24">
      <w:r>
        <w:t xml:space="preserve">Ar wahân i swyddogion heddlu, rydym hefyd yn cynnig cwnstabliaid gwirfoddol.</w:t>
        <w:t xml:space="preserve"> </w:t>
        <w:t xml:space="preserve">Felly, swyddogion heddlu gwirfoddol yw’r rhain, ac mae ganddynt yr un pwerau a chyfrifoldebau yn union â swyddog heddlu arferol, ond nid ydynt yn cael eu talu.</w:t>
        <w:t xml:space="preserve"> </w:t>
        <w:t xml:space="preserve">Mae'n swydd wirfoddol.</w:t>
        <w:t xml:space="preserve"> </w:t>
        <w:t xml:space="preserve">Maent yn derbyn hyfforddiant tebyg a disgwylir iddynt gyflawni'r un dyletswyddau â swyddog heddlu.</w:t>
        <w:t xml:space="preserve"> </w:t>
        <w:t xml:space="preserve">Y gwahaniaeth yw bod angen iddynt wirfoddoli o leiaf 16 awr y mis.</w:t>
        <w:t xml:space="preserve"/>
      </w:r>
    </w:p>
    <w:p w:rsidR="00217B8C" w:rsidP="00217B8C" w:rsidRDefault="00217B8C" w14:paraId="5618A412" w14:textId="77777777"/>
    <w:p xmlns:p37="http://www.thebigword.com" w:rsidR="00217B8C" w:rsidP="00217B8C" w:rsidRDefault="00217B8C" w14:paraId="0A5B2028" w14:textId="77777777" p37:tuId="tu_25">
      <w:r>
        <w:t xml:space="preserve">00:04:05:14 - 00:04:29:00</w:t>
        <w:t xml:space="preserve"/>
      </w:r>
    </w:p>
    <w:p xmlns:p37="http://www.thebigword.com" w:rsidR="00217B8C" w:rsidP="00217B8C" w:rsidRDefault="00217B8C" w14:paraId="00D4585E" w14:textId="3CB19C56" p37:tuId="tu_26">
      <w:r>
        <w:t xml:space="preserve">Meini prawf cymhwysedd.</w:t>
        <w:t xml:space="preserve"> </w:t>
        <w:t xml:space="preserve">Er mwyn gallu ymuno â'r heddlu, mae angen i chi fodloni nifer benodol o feini prawf, ac mae'r rhain yn eithaf cyffredinol.</w:t>
        <w:t xml:space="preserve"> </w:t>
        <w:t xml:space="preserve">Felly yn gyntaf, mae angen i bobl gael hawl barhaol a dirwystr i weithio yn y Deyrnas Unedig.</w:t>
        <w:t xml:space="preserve"> </w:t>
        <w:t xml:space="preserve">Ac mae angen iddynt fod wedi byw yn y </w:t>
        <w:lastRenderedPageBreak xmlns:w="http://schemas.openxmlformats.org/wordprocessingml/2006/main"/>
        <w:t xml:space="preserve"> wlad am o leiaf tair blynedd.</w:t>
        <w:t xml:space="preserve"> </w:t>
        <w:t xml:space="preserve">Mae hyn yn golygu y gallwch gael unrhyw genedligrwydd, ond mae angen i chi gael caniatâd amhenodol i aros a gweithio yn y wlad.</w:t>
        <w:t xml:space="preserve"/>
      </w:r>
    </w:p>
    <w:p w:rsidR="00217B8C" w:rsidP="00217B8C" w:rsidRDefault="00217B8C" w14:paraId="6D4EB4E2" w14:textId="77777777"/>
    <w:p xmlns:p37="http://www.thebigword.com" w:rsidR="00217B8C" w:rsidP="00217B8C" w:rsidRDefault="00217B8C" w14:paraId="7F7E3EC8" w14:textId="77777777" p37:tuId="tu_27">
      <w:r>
        <w:t xml:space="preserve">00:04:29:02 - 00:04:54:12</w:t>
        <w:t xml:space="preserve"/>
      </w:r>
    </w:p>
    <w:p xmlns:p37="http://www.thebigword.com" w:rsidR="00217B8C" w:rsidP="00217B8C" w:rsidRDefault="00217B8C" w14:paraId="67E96D69" w14:textId="07374D11" p37:tuId="tu_28">
      <w:r>
        <w:t xml:space="preserve">O ran yr isafswm o dair blynedd o breswyliad, pe baech yn gwasanaethu yn y lluoedd arfog, gallech wneud cais am eithriad os cewch eich lleoli dramor.</w:t>
        <w:t xml:space="preserve"> </w:t>
        <w:t xml:space="preserve">Mae gennym rai rheolau am datŵs.</w:t>
        <w:t xml:space="preserve"> </w:t>
        <w:t xml:space="preserve">Mae'n gwbl dderbyniol i chi gael rhai tatŵs.</w:t>
        <w:t xml:space="preserve"> </w:t>
        <w:t xml:space="preserve">Fodd bynnag, mae gennym ychydig o reolau.</w:t>
        <w:t xml:space="preserve"> </w:t>
        <w:t xml:space="preserve">Mae angen i chi wneud yn siŵr nad yw eich tatŵs yn sarhaus, a hefyd nad oes gennych unrhyw datŵs ar ochr flaen eich wyneb neu ar ochr eich gwddf.</w:t>
        <w:t xml:space="preserve"/>
      </w:r>
    </w:p>
    <w:p w:rsidR="00217B8C" w:rsidP="00217B8C" w:rsidRDefault="00217B8C" w14:paraId="011750A1" w14:textId="77777777"/>
    <w:p xmlns:p37="http://www.thebigword.com" w:rsidR="00217B8C" w:rsidP="00217B8C" w:rsidRDefault="00217B8C" w14:paraId="767CF126" w14:textId="77777777" p37:tuId="tu_29">
      <w:r>
        <w:t xml:space="preserve">00:04:54:14 - 00:05:14:07</w:t>
        <w:t xml:space="preserve"/>
      </w:r>
    </w:p>
    <w:p xmlns:p37="http://www.thebigword.com" w:rsidR="00217B8C" w:rsidP="00217B8C" w:rsidRDefault="00217B8C" w14:paraId="4AE2BD1A" w14:textId="2254471A" p37:tuId="tu_30">
      <w:r>
        <w:t xml:space="preserve">Hefyd, mae angen i chi fod o safon ariannol dda felly ni allwch wneud cais os oes gennych unrhyw ddyfarniadau llysoedd sirol neu os cawsoch eich datgan yn fethdalwr.</w:t>
        <w:t xml:space="preserve"> </w:t>
        <w:t xml:space="preserve">Fodd bynnag, os oes gennych drefniant anwirfoddol a bod hwn yn cael ei reoli'n dda ac os gallwch ddarparu tystiolaeth o hyn i ni, byddwn yn ei ystyried fesul achos.</w:t>
        <w:t xml:space="preserve"> </w:t>
        <w:t xml:space="preserve">O ran eich cofnod troseddol, gan mai ni yw’r heddlu, mae gennym safonau uchel.</w:t>
        <w:t xml:space="preserve"/>
      </w:r>
    </w:p>
    <w:p w:rsidR="00217B8C" w:rsidP="00217B8C" w:rsidRDefault="00217B8C" w14:paraId="777D7731" w14:textId="77777777"/>
    <w:p xmlns:p37="http://www.thebigword.com" w:rsidR="00217B8C" w:rsidP="00217B8C" w:rsidRDefault="00217B8C" w14:paraId="23529075" w14:textId="77777777" p37:tuId="tu_31">
      <w:r>
        <w:t xml:space="preserve">00:05:14:07 - 00:05:33:24</w:t>
        <w:t xml:space="preserve"/>
      </w:r>
    </w:p>
    <w:p xmlns:p37="http://www.thebigword.com" w:rsidR="00217B8C" w:rsidP="00217B8C" w:rsidRDefault="00217B8C" w14:paraId="15998540" w14:textId="2BFBAC7C" p37:tuId="tu_32">
      <w:r>
        <w:t xml:space="preserve">Fodd bynnag, byddwn yn edrych ar bawb fesul achos.</w:t>
        <w:t xml:space="preserve"> </w:t>
        <w:t xml:space="preserve">Fodd bynnag, mae nifer o bethau y mae angen i chi eu cadw mewn cof.</w:t>
        <w:t xml:space="preserve"> </w:t>
        <w:t xml:space="preserve">Byddai unrhyw droseddau difrifol, megis dedfrydau o garchar neu euogfarnau am droseddau ditiadwy yn golygu gwaharddiad awtomatig.</w:t>
        <w:t xml:space="preserve"> </w:t>
        <w:t xml:space="preserve">Byddwn yn edrych ar unrhyw droseddau diannod eithaf mân fesul achos.</w:t>
        <w:t xml:space="preserve"/>
      </w:r>
    </w:p>
    <w:p w:rsidR="00217B8C" w:rsidP="00217B8C" w:rsidRDefault="00217B8C" w14:paraId="3D99A59E" w14:textId="77777777"/>
    <w:p xmlns:p37="http://www.thebigword.com" w:rsidR="00217B8C" w:rsidP="00217B8C" w:rsidRDefault="00217B8C" w14:paraId="4A736F2C" w14:textId="77777777" p37:tuId="tu_33">
      <w:r>
        <w:t xml:space="preserve">00:05:34:09 - 00:06:01:10</w:t>
        <w:t xml:space="preserve"/>
      </w:r>
    </w:p>
    <w:p xmlns:p37="http://www.thebigword.com" w:rsidR="00217B8C" w:rsidP="00217B8C" w:rsidRDefault="00217B8C" w14:paraId="517DF0FF" w14:textId="3596AC23" p37:tuId="tu_34">
      <w:r>
        <w:t xml:space="preserve">Realiti plismona modern.</w:t>
        <w:t xml:space="preserve"> </w:t>
        <w:t xml:space="preserve">Rydym yn gweithredu 24 awr y dydd, sy'n golygu gweithio'n gynnar a nosau, gan gynnwys penwythnosau, gwyliau banc a goramser.</w:t>
        <w:t xml:space="preserve"> </w:t>
        <w:t xml:space="preserve">Efallai y bydd eich bywyd cymdeithasol yn cael ei effeithio.</w:t>
        <w:t xml:space="preserve"> </w:t>
        <w:t xml:space="preserve">Nid yw hyn yn wir bob amser ond mae'n rhywbeth y dylech ei ystyried wrth ymuno.</w:t>
        <w:t xml:space="preserve"> </w:t>
        <w:t xml:space="preserve">Mae angen i chi hefyd fod yn ymwybodol o ganfyddiad y cyfryngau o'r heddlu.</w:t>
        <w:t xml:space="preserve"> </w:t>
        <w:t xml:space="preserve">Maent yn craffu arnom yn barhaus, sy’n beth da, ond efallai y bydd hyn yn peri braw i rai.</w:t>
        <w:t xml:space="preserve"/>
      </w:r>
    </w:p>
    <w:p w:rsidR="00217B8C" w:rsidP="00217B8C" w:rsidRDefault="00217B8C" w14:paraId="67935441" w14:textId="77777777"/>
    <w:p xmlns:p37="http://www.thebigword.com" w:rsidR="00217B8C" w:rsidP="00217B8C" w:rsidRDefault="00217B8C" w14:paraId="1A1437DA" w14:textId="77777777" p37:tuId="tu_35">
      <w:r>
        <w:t xml:space="preserve">00:06:01:12 - 00:06:27:04</w:t>
        <w:t xml:space="preserve"/>
      </w:r>
    </w:p>
    <w:p xmlns:p37="http://www.thebigword.com" w:rsidR="00217B8C" w:rsidP="00217B8C" w:rsidRDefault="00217B8C" w14:paraId="29AD8384" w14:textId="77777777" p37:tuId="tu_36">
      <w:r>
        <w:t xml:space="preserve">Meddyliwch am hyn hefyd.</w:t>
        <w:t xml:space="preserve"> </w:t>
        <w:t xml:space="preserve">Pan ydych chi'n ystyried eich dyheadau swydd.</w:t>
        <w:t xml:space="preserve"> </w:t>
        <w:t xml:space="preserve">Rydym yn profi trais, gelyniaeth a rhwystredigaeth gan y cyhoedd yn rheolaidd.</w:t>
        <w:t xml:space="preserve"> </w:t>
        <w:t xml:space="preserve">Mae gallu rheoli gwrthdaro yn y ffordd gywir yn hynod bwysig.</w:t>
        <w:t xml:space="preserve"> </w:t>
        <w:t xml:space="preserve">Efallai y bydd rhaid i chi hefyd ddelio â digwyddiadau gofidus, ond rydym yn darparu cefnogaeth i holl weithwyr BTP ac yn sicrhau mai lles yw ein prif flaenoriaeth.</w:t>
        <w:t xml:space="preserve"/>
      </w:r>
    </w:p>
    <w:p w:rsidR="00217B8C" w:rsidP="00217B8C" w:rsidRDefault="00217B8C" w14:paraId="009B21B8" w14:textId="77777777"/>
    <w:p xmlns:p37="http://www.thebigword.com" w:rsidR="00217B8C" w:rsidP="00217B8C" w:rsidRDefault="00217B8C" w14:paraId="5A693D40" w14:textId="77777777" p37:tuId="tu_37">
      <w:r>
        <w:t xml:space="preserve">00:06:27:06 - 00:06:51:13</w:t>
        <w:t xml:space="preserve"/>
      </w:r>
    </w:p>
    <w:p xmlns:p37="http://www.thebigword.com" w:rsidR="00217B8C" w:rsidP="00217B8C" w:rsidRDefault="00217B8C" w14:paraId="79147C93" w14:textId="0642E833" p37:tuId="tu_38">
      <w:r>
        <w:lastRenderedPageBreak xmlns:w="http://schemas.openxmlformats.org/wordprocessingml/2006/main"/>
        <w:t xml:space="preserve">Mae'n rhoi cymaint o gyfle i wneud gwahaniaeth i fywydau pobl, i'w diogelu a'u cefnogi.</w:t>
        <w:t xml:space="preserve"> </w:t>
        <w:t xml:space="preserve">I greu cysylltiadau â chymunedau a bod y gwahaniaeth hwnnw.</w:t>
        <w:t xml:space="preserve"> </w:t>
        <w:t xml:space="preserve">Rydyn ni i gyd am ddweud bod angen i chi hefyd ystyried y bydd eich ymddygiad y tu allan i'r gwaith hefyd yn cael ei effeithio.</w:t>
        <w:t xml:space="preserve"> </w:t>
        <w:t xml:space="preserve">Mae'n rhaid i chi fod yn ymwybodol o hyn a gosod esiampl i eraill.</w:t>
        <w:t xml:space="preserve"> </w:t>
        <w:t xml:space="preserve">Gall y rôl gynnig gyrfa hynod gyfoethog ac amrywiol gyda chyflog a buddion gwych.</w:t>
        <w:t xml:space="preserve"/>
      </w:r>
    </w:p>
    <w:p w:rsidR="00217B8C" w:rsidP="00217B8C" w:rsidRDefault="00217B8C" w14:paraId="21FC07FE" w14:textId="77777777"/>
    <w:p xmlns:p37="http://www.thebigword.com" w:rsidR="00217B8C" w:rsidP="00217B8C" w:rsidRDefault="00217B8C" w14:paraId="5CCB6706" w14:textId="77777777" p37:tuId="tu_39">
      <w:r>
        <w:t xml:space="preserve">00:06:51:15 - 00:07:10:02</w:t>
        <w:t xml:space="preserve"/>
      </w:r>
    </w:p>
    <w:p xmlns:p37="http://www.thebigword.com" w:rsidR="00217B8C" w:rsidP="00217B8C" w:rsidRDefault="00217B8C" w14:paraId="5CF72632" w14:textId="6025A2F4" p37:tuId="tu_40">
      <w:r>
        <w:t xml:space="preserve">Mae cyfleoedd dyrchafu a datblygu'n bodoli ar gyfer y rhai sydd eu heisiau, a bydd yn eich gwella chi fel person.</w:t>
        <w:t xml:space="preserve"> </w:t>
        <w:t xml:space="preserve">Dyma enghraifft o'n patrwm sifftiau.</w:t>
        <w:t xml:space="preserve"> </w:t>
        <w:t xml:space="preserve">Rydyn ni'n gweithio chwech ymlaen a phedwar i ffwrdd, ac mae hon yn enghraifft o orsaf 24 awr lle byddech chi'n gweithio'n gynnar, yn hwyr, a gyda'r nos.</w:t>
        <w:t xml:space="preserve"/>
      </w:r>
    </w:p>
    <w:p w:rsidR="00217B8C" w:rsidP="00217B8C" w:rsidRDefault="00217B8C" w14:paraId="1081470D" w14:textId="77777777"/>
    <w:p xmlns:p37="http://www.thebigword.com" w:rsidR="00217B8C" w:rsidP="00217B8C" w:rsidRDefault="00217B8C" w14:paraId="4A8F8401" w14:textId="77777777" p37:tuId="tu_41">
      <w:r>
        <w:t xml:space="preserve">00:07:10:17 - 00:07:22:06</w:t>
        <w:t xml:space="preserve"/>
      </w:r>
    </w:p>
    <w:p xmlns:p37="http://www.thebigword.com" w:rsidR="00217B8C" w:rsidP="00217B8C" w:rsidRDefault="00217B8C" w14:paraId="5A1DE779" w14:textId="396067D7" p37:tuId="tu_42">
      <w:r>
        <w:t xml:space="preserve">Dyma enghraifft o orsaf nad yw'n orsaf 24 awr.</w:t>
        <w:t xml:space="preserve"> </w:t>
        <w:t xml:space="preserve">Yma byddech chi'n gweithio'n gynnar ac yn hwyr.</w:t>
        <w:t xml:space="preserve"> </w:t>
        <w:t xml:space="preserve">Mae hwn hefyd yn batrwm sifftiau chwech ymlaen a phedwar i ffwrdd.</w:t>
        <w:t xml:space="preserve"/>
      </w:r>
    </w:p>
    <w:p w:rsidR="00217B8C" w:rsidP="00217B8C" w:rsidRDefault="00217B8C" w14:paraId="4845EC7E" w14:textId="77777777"/>
    <w:p xmlns:p37="http://www.thebigword.com" w:rsidR="00217B8C" w:rsidP="00217B8C" w:rsidRDefault="00217B8C" w14:paraId="3D8E67F4" w14:textId="77777777" p37:tuId="tu_43">
      <w:r>
        <w:t xml:space="preserve">00:07:22:18 - 00:07:43:09</w:t>
        <w:t xml:space="preserve"/>
      </w:r>
    </w:p>
    <w:p xmlns:p37="http://www.thebigword.com" w:rsidR="00217B8C" w:rsidP="00217B8C" w:rsidRDefault="00217B8C" w14:paraId="20A5ECFF" w14:textId="77777777" p37:tuId="tu_44">
      <w:r>
        <w:t xml:space="preserve">Ein proses ymuno ar gyfer pob un o'n rolau.</w:t>
        <w:t xml:space="preserve"> </w:t>
        <w:t xml:space="preserve">Mae angen i chi ddilyn yr un patrwm ymuno yn union.</w:t>
        <w:t xml:space="preserve"> </w:t>
        <w:t xml:space="preserve">Yn gyntaf mae angen i chi gwblhau cais ar-lein.</w:t>
        <w:t xml:space="preserve"> </w:t>
        <w:t xml:space="preserve">Yma gallwch ddweud mwy wrthym amdanoch chi'ch hun a pham rydych am ymuno â'n heddlu a'r rôl y gwnaethoch gais amdani, a pham y dylem eich dewis.</w:t>
        <w:t xml:space="preserve"> </w:t>
        <w:t xml:space="preserve">Yna, os byddwch yn llwyddiannus ar y cam hwn, byddem yn gofyn i chi gwblhau profion ar-lein.</w:t>
        <w:t xml:space="preserve"/>
      </w:r>
    </w:p>
    <w:p w:rsidR="00217B8C" w:rsidP="00217B8C" w:rsidRDefault="00217B8C" w14:paraId="1881BF4B" w14:textId="77777777"/>
    <w:p xmlns:p37="http://www.thebigword.com" w:rsidR="00217B8C" w:rsidP="00217B8C" w:rsidRDefault="00217B8C" w14:paraId="44944CC1" w14:textId="77777777" p37:tuId="tu_45">
      <w:r>
        <w:t xml:space="preserve">00:07:43:15 - 00:08:04:24</w:t>
        <w:t xml:space="preserve"/>
      </w:r>
    </w:p>
    <w:p xmlns:p37="http://www.thebigword.com" w:rsidR="00217B8C" w:rsidP="00217B8C" w:rsidRDefault="00217B8C" w14:paraId="348C664C" w14:textId="0BA56BD5" p37:tuId="tu_46">
      <w:r>
        <w:t xml:space="preserve">Mae hyn ar gyfer Mathemateg a Saesneg.</w:t>
        <w:t xml:space="preserve"> </w:t>
        <w:t xml:space="preserve">Fodd bynnag, os oes gennych gymwysterau sydd o leiaf lefel pedwar mewn Mathemateg a Saesneg eisoes, byddech yn gallu hepgor y cam hwn.</w:t>
        <w:t xml:space="preserve"> </w:t>
        <w:t xml:space="preserve">Os byddwch yn llwyddiannus yn y profion ar-lein, neu os gallwch roi tystiolaeth i ni o'ch cymwysterau presennol, byddwch wedyn yn symud draw i'n canolfan asesu neu i gyfweliad.</w:t>
        <w:t xml:space="preserve"/>
      </w:r>
    </w:p>
    <w:p w:rsidR="00217B8C" w:rsidP="00217B8C" w:rsidRDefault="00217B8C" w14:paraId="093D435C" w14:textId="77777777"/>
    <w:p xmlns:p37="http://www.thebigword.com" w:rsidR="00217B8C" w:rsidP="00217B8C" w:rsidRDefault="00217B8C" w14:paraId="0E4DDA6B" w14:textId="77777777" p37:tuId="tu_47">
      <w:r>
        <w:t xml:space="preserve">00:08:05:00 - 00:08:28:16</w:t>
        <w:t xml:space="preserve"/>
      </w:r>
    </w:p>
    <w:p xmlns:p37="http://www.thebigword.com" w:rsidR="00217B8C" w:rsidP="00217B8C" w:rsidRDefault="00217B8C" w14:paraId="16E8B6F3" w14:textId="45FE1010" p37:tuId="tu_48">
      <w:r>
        <w:t xml:space="preserve">Fodd bynnag, rydych am gyfeirio ato.</w:t>
        <w:t xml:space="preserve"> </w:t>
        <w:t xml:space="preserve">Os ydych yn llwyddiannus yn y cam canolfan asesu.</w:t>
        <w:t xml:space="preserve"> </w:t>
        <w:t xml:space="preserve">Byddwch yn cael cynnig cyflogaeth amodol gyda'n sefydliad yn dilyn y cynnig cyflogaeth amodol hwn.</w:t>
        <w:t xml:space="preserve"> </w:t>
        <w:t xml:space="preserve">Yna bydd rhaid i chi gwblhau prawf ffitrwydd, sef prawf blip hyd at lefel 5.4.</w:t>
        <w:t xml:space="preserve"> </w:t>
        <w:t xml:space="preserve">Bydd rhaid i chi gwblhau eich fetio, sydd hefyd yn cynnwys fetio biometrig a phrofion camddefnyddio sylweddau, ac archwiliad meddygol.</w:t>
        <w:t xml:space="preserve"/>
      </w:r>
    </w:p>
    <w:p w:rsidR="00217B8C" w:rsidP="00217B8C" w:rsidRDefault="00217B8C" w14:paraId="78BF50BB" w14:textId="77777777"/>
    <w:p xmlns:p37="http://www.thebigword.com" w:rsidR="00217B8C" w:rsidP="00217B8C" w:rsidRDefault="00217B8C" w14:paraId="5E890893" w14:textId="77777777" p37:tuId="tu_49">
      <w:r>
        <w:t xml:space="preserve">00:08:28:16 - 00:08:40:22</w:t>
        <w:t xml:space="preserve"/>
      </w:r>
    </w:p>
    <w:p xmlns:p37="http://www.thebigword.com" w:rsidR="00217B8C" w:rsidP="00217B8C" w:rsidRDefault="00217B8C" w14:paraId="0028A6E4" w14:textId="77777777" p37:tuId="tu_50">
      <w:r>
        <w:t xml:space="preserve">Ac yn olaf, byddai angen i chi roi dau eirda inni.</w:t>
        <w:t xml:space="preserve"> </w:t>
        <w:t xml:space="preserve">Ar ôl cwblhau'r holl gamau hyn i lefel foddhaol, byddwch wedyn yn derbyn cynnig ffurfiol o gyflogaeth a byddwch yn derbyn dyddiad dechrau.</w:t>
        <w:t xml:space="preserve"/>
      </w:r>
    </w:p>
    <w:p w:rsidR="00217B8C" w:rsidP="00217B8C" w:rsidRDefault="00217B8C" w14:paraId="3297215E" w14:textId="77777777"/>
    <w:p xmlns:p37="http://www.thebigword.com" w:rsidR="00217B8C" w:rsidP="00217B8C" w:rsidRDefault="00217B8C" w14:paraId="6AE7D0E3" w14:textId="77777777" p37:tuId="tu_51">
      <w:r>
        <w:t xml:space="preserve">00:08:41:20 - 00:08:56:06</w:t>
        <w:t xml:space="preserve"/>
      </w:r>
    </w:p>
    <w:p xmlns:p37="http://www.thebigword.com" w:rsidR="00217B8C" w:rsidP="00217B8C" w:rsidRDefault="00217B8C" w14:paraId="3AAA32C4" w14:textId="634B0874" p37:tuId="tu_52">
      <w:r>
        <w:t xml:space="preserve">Felly, y cam cyntaf fyddai'r ffurflen gais.</w:t>
        <w:t xml:space="preserve"> </w:t>
        <w:t xml:space="preserve">Mae hwn yn cynnwys un cwestiwn yn seiliedig ar eich gwybodaeth am Heddlu Trafnidiaeth Prydeinig a'r sgiliau a'r profiad y gallwch eu cyflwyno ar gyfer y rôl rydych wedi gwneud cais amdani.</w:t>
        <w:t xml:space="preserve"/>
      </w:r>
    </w:p>
    <w:p w:rsidR="00217B8C" w:rsidP="00217B8C" w:rsidRDefault="00217B8C" w14:paraId="2E6A5362" w14:textId="77777777"/>
    <w:p xmlns:p37="http://www.thebigword.com" w:rsidR="00217B8C" w:rsidP="00217B8C" w:rsidRDefault="00217B8C" w14:paraId="400DA9B3" w14:textId="77777777" p37:tuId="tu_53">
      <w:r>
        <w:t xml:space="preserve">00:08:56:08 - 00:09:13:07</w:t>
        <w:t xml:space="preserve"/>
      </w:r>
    </w:p>
    <w:p xmlns:p37="http://www.thebigword.com" w:rsidR="00217B8C" w:rsidP="00217B8C" w:rsidRDefault="00217B8C" w14:paraId="50654870" w14:textId="77777777" p37:tuId="tu_54">
      <w:r>
        <w:t xml:space="preserve">Mae'r rhan hon yn hanfodol i'ch cais a'ch llwyddiant.</w:t>
        <w:t xml:space="preserve"> </w:t>
        <w:t xml:space="preserve">Felly peidiwch â'i gymryd yn ysgafn a dilynwch y cyfarwyddiadau ar y cwestiynau.</w:t>
        <w:t xml:space="preserve"> </w:t>
        <w:t xml:space="preserve">Dylai eich ateb fod ag isafswm o 600 o eiriau ac uchafswm o 1000.</w:t>
        <w:t xml:space="preserve"> </w:t>
        <w:t xml:space="preserve">Mae hyn er mwyn i chi allu darparu manylion digonol a sicrhau eich bod yn rhoi'r siawns bosibl o fod yn llwyddiannus i chi'ch hun.</w:t>
        <w:t xml:space="preserve"/>
      </w:r>
    </w:p>
    <w:p w:rsidR="00217B8C" w:rsidP="00217B8C" w:rsidRDefault="00217B8C" w14:paraId="5898C38F" w14:textId="77777777"/>
    <w:p xmlns:p37="http://www.thebigword.com" w:rsidR="00217B8C" w:rsidP="00217B8C" w:rsidRDefault="00217B8C" w14:paraId="77931ABD" w14:textId="77777777" p37:tuId="tu_55">
      <w:r>
        <w:t xml:space="preserve">00:09:13:12 - 00:09:14:21</w:t>
        <w:t xml:space="preserve"/>
      </w:r>
    </w:p>
    <w:p xmlns:p37="http://www.thebigword.com" w:rsidR="00217B8C" w:rsidP="00217B8C" w:rsidRDefault="00217B8C" w14:paraId="7DEE8560" w14:textId="69DED740" p37:tuId="tu_56">
      <w:r>
        <w:t xml:space="preserve">Felly, ystyriwch y canlynol.</w:t>
        <w:t xml:space="preserve"/>
      </w:r>
    </w:p>
    <w:p w:rsidR="00217B8C" w:rsidP="00217B8C" w:rsidRDefault="00217B8C" w14:paraId="427FBA99" w14:textId="77777777"/>
    <w:p xmlns:p37="http://www.thebigword.com" w:rsidR="00217B8C" w:rsidP="00217B8C" w:rsidRDefault="00217B8C" w14:paraId="392649D6" w14:textId="77777777" p37:tuId="tu_57">
      <w:r>
        <w:t xml:space="preserve">00:09:14:21 - 00:09:33:07</w:t>
        <w:t xml:space="preserve"/>
      </w:r>
    </w:p>
    <w:p xmlns:p37="http://www.thebigword.com" w:rsidR="00217B8C" w:rsidP="00217B8C" w:rsidRDefault="00217B8C" w14:paraId="3F53756A" w14:textId="77777777" p37:tuId="tu_58">
      <w:r>
        <w:t xml:space="preserve">Pan fyddwch yn ateb eich cwestiwn, pam rydych am fod yn swyddog heddlu, yn swyddog cymorth cymunedol, neu’n gwnstabl gwirfoddol?</w:t>
        <w:t xml:space="preserve"> </w:t>
        <w:t xml:space="preserve">A pham rydych chi wedi dewis gwneud cais i Heddlu Trafnidiaeth Prydeinig?</w:t>
        <w:t xml:space="preserve"> </w:t>
        <w:t xml:space="preserve">Rydyn ni am glywed pam rydych chi am ymuno â ni.</w:t>
        <w:t xml:space="preserve"> </w:t>
        <w:t xml:space="preserve">Rydyn ni am glywed eich cymhelliant y tu ôl i fod yn swyddog a hefyd pam eich bod wedi dewis Heddlu Trafnidiaeth Prydeinig.</w:t>
        <w:t xml:space="preserve"/>
      </w:r>
    </w:p>
    <w:p w:rsidR="00217B8C" w:rsidP="00217B8C" w:rsidRDefault="00217B8C" w14:paraId="7FCC3088" w14:textId="77777777"/>
    <w:p xmlns:p37="http://www.thebigword.com" w:rsidR="00217B8C" w:rsidP="00217B8C" w:rsidRDefault="00217B8C" w14:paraId="576EC71E" w14:textId="77777777" p37:tuId="tu_59">
      <w:r>
        <w:t xml:space="preserve">00:09:33:12 - 00:09:55:17</w:t>
        <w:t xml:space="preserve"/>
      </w:r>
    </w:p>
    <w:p xmlns:p37="http://www.thebigword.com" w:rsidR="00217B8C" w:rsidP="00217B8C" w:rsidRDefault="00217B8C" w14:paraId="6D7C4389" w14:textId="59224960" p37:tuId="tu_60">
      <w:r>
        <w:t xml:space="preserve">Mae dros 40 o heddluoedd eraill yn y wlad, ac rydym yn chwilfrydig i weld pam rydych wedi ein dewis ni.</w:t>
        <w:t xml:space="preserve"> </w:t>
        <w:t xml:space="preserve">Hefyd, beth yw eich sgiliau a’ch profiad y gallwch eu cyflwyno i’r rôl hon a rhoi rhai enghreifftiau o hyn?</w:t>
        <w:t xml:space="preserve"> </w:t>
        <w:t xml:space="preserve">Felly, os ydych yn mynd i ddweud wrthym fod gennych sgiliau cyfathrebu da, rhowch enghraifft fer o bryd rydych wedi dangos y sgiliau hynny a hefyd ysgrifennwch ychydig amdanom ein hunain.</w:t>
        <w:t xml:space="preserve"/>
      </w:r>
    </w:p>
    <w:p w:rsidR="00217B8C" w:rsidP="00217B8C" w:rsidRDefault="00217B8C" w14:paraId="5337C126" w14:textId="77777777"/>
    <w:p xmlns:p37="http://www.thebigword.com" w:rsidR="00217B8C" w:rsidP="00217B8C" w:rsidRDefault="00217B8C" w14:paraId="1CF9BBAE" w14:textId="77777777" p37:tuId="tu_61">
      <w:r>
        <w:t xml:space="preserve">00:09:55:17 - 00:10:04:23</w:t>
        <w:t xml:space="preserve"/>
      </w:r>
    </w:p>
    <w:p xmlns:p37="http://www.thebigword.com" w:rsidR="00217B8C" w:rsidP="00217B8C" w:rsidRDefault="00217B8C" w14:paraId="5D53D7A7" w14:textId="77777777" p37:tuId="tu_62">
      <w:r>
        <w:t xml:space="preserve">Ystyriwch amcanion a blaenoriaethau’r BTP.</w:t>
        <w:t xml:space="preserve"> </w:t>
        <w:t xml:space="preserve">Rydyn ni am weld eich bod yn ymwybodol o'r llu rydych yn gwneud cais iddo, a'ch bod yn gwybod beth fydd eich dyletswyddau.</w:t>
        <w:t xml:space="preserve"/>
      </w:r>
    </w:p>
    <w:p w:rsidR="00217B8C" w:rsidP="00217B8C" w:rsidRDefault="00217B8C" w14:paraId="74850253" w14:textId="77777777"/>
    <w:p xmlns:p37="http://www.thebigword.com" w:rsidR="00217B8C" w:rsidP="00217B8C" w:rsidRDefault="00217B8C" w14:paraId="2DB71022" w14:textId="77777777" p37:tuId="tu_63">
      <w:r>
        <w:t xml:space="preserve">00:10:05:18 - 00:10:32:08</w:t>
        <w:t xml:space="preserve"/>
      </w:r>
    </w:p>
    <w:p xmlns:p37="http://www.thebigword.com" w:rsidR="00217B8C" w:rsidP="00217B8C" w:rsidRDefault="00217B8C" w14:paraId="118D1777" w14:textId="645DACB5" p37:tuId="tu_64">
      <w:r>
        <w:t xml:space="preserve">Yn dilyn eich cais crëir rhestr fer.</w:t>
        <w:t xml:space="preserve"> </w:t>
        <w:t xml:space="preserve">Os byddwch yn llwyddiannus yn eich cais, byddwn ni wedyn yn gofyn i chi gymryd rhan yn ein profion ar-lein.</w:t>
        <w:t xml:space="preserve"> </w:t>
        <w:t xml:space="preserve">Mae hwn yn cynnwys prawf mathemateg a defnydd geiriau, ac anfonir y ddolen i chi gan y tîm recriwtio.</w:t>
        <w:t xml:space="preserve"> </w:t>
        <w:t xml:space="preserve">Gan fod y prawf ar-lein, os oes gennych lefel pedwar Mathemateg a Saesneg ac yn gallu darparu tystiolaeth o hyn, ni fydd angen i chi wneud y cam hwn.</w:t>
        <w:t xml:space="preserve"/>
      </w:r>
    </w:p>
    <w:p w:rsidR="00217B8C" w:rsidP="00217B8C" w:rsidRDefault="00217B8C" w14:paraId="6CC9EA4C" w14:textId="77777777"/>
    <w:p xmlns:p37="http://www.thebigword.com" w:rsidR="00217B8C" w:rsidP="00217B8C" w:rsidRDefault="00217B8C" w14:paraId="192E5D0C" w14:textId="77777777" p37:tuId="tu_65">
      <w:r>
        <w:t xml:space="preserve">00:10:32:10 - 00:10:37:11</w:t>
        <w:t xml:space="preserve"/>
      </w:r>
    </w:p>
    <w:p xmlns:p37="http://www.thebigword.com" w:rsidR="00217B8C" w:rsidP="00217B8C" w:rsidRDefault="00217B8C" w14:paraId="7C7467B7" w14:textId="77777777" p37:tuId="tu_66">
      <w:r>
        <w:t xml:space="preserve">Os na fyddwch yn llwyddiannus, byddwch yn gymwys i wneud cais am yr ymgyrch recriwtio nesaf.</w:t>
        <w:t xml:space="preserve"/>
      </w:r>
    </w:p>
    <w:p w:rsidR="00217B8C" w:rsidP="00217B8C" w:rsidRDefault="00217B8C" w14:paraId="18BBE4B9" w14:textId="77777777"/>
    <w:p xmlns:p37="http://www.thebigword.com" w:rsidR="00217B8C" w:rsidP="00217B8C" w:rsidRDefault="00217B8C" w14:paraId="7B424FD1" w14:textId="77777777" p37:tuId="tu_67">
      <w:r>
        <w:t xml:space="preserve">00:10:38:03 - 00:11:01:23</w:t>
        <w:t xml:space="preserve"/>
      </w:r>
    </w:p>
    <w:p xmlns:p37="http://www.thebigword.com" w:rsidR="00217B8C" w:rsidP="00217B8C" w:rsidRDefault="00217B8C" w14:paraId="37BB1731" w14:textId="333DC1D6" p37:tuId="tu_68">
      <w:r>
        <w:t xml:space="preserve">Yn dilyn profion ar-lein neu ddarparu tystiolaeth ar gyfer eich cymwysterau fe fydd y cyfweliad neu'r ganolfan asesu, yn dibynnu ar sut yr hoffech gyfeirio ato.</w:t>
        <w:t xml:space="preserve"> </w:t>
        <w:t xml:space="preserve">Gofynnir i gwnstabliaid heddlu, swyddogion heddlu, swyddogion cymorth cymunedol a chwnstabliaid gwirfoddol roi cyflwyniad deng munud.</w:t>
        <w:t xml:space="preserve"> </w:t>
        <w:t xml:space="preserve">Bydd y pennawd pwnc yn cael ei anfon atoch ddim hwyrach na phythefnos cyn dyddiad eich cyfweliad.</w:t>
        <w:t xml:space="preserve"/>
      </w:r>
    </w:p>
    <w:p w:rsidR="00217B8C" w:rsidP="00217B8C" w:rsidRDefault="00217B8C" w14:paraId="1F757FFB" w14:textId="77777777"/>
    <w:p xmlns:p37="http://www.thebigword.com" w:rsidR="00217B8C" w:rsidP="00217B8C" w:rsidRDefault="00217B8C" w14:paraId="79BB771A" w14:textId="77777777" p37:tuId="tu_69">
      <w:r>
        <w:t xml:space="preserve">00:11:02:00 - 00:11:28:19</w:t>
        <w:t xml:space="preserve"/>
      </w:r>
    </w:p>
    <w:p xmlns:p37="http://www.thebigword.com" w:rsidR="00217B8C" w:rsidP="00217B8C" w:rsidRDefault="00217B8C" w14:paraId="37242889" w14:textId="775B8D48" p37:tuId="tu_70">
      <w:r>
        <w:t xml:space="preserve">Gofynnir cymysgedd o bum cwestiwn i bob rôl ar sail cymhwysedd neu senario.</w:t>
        <w:t xml:space="preserve"> </w:t>
        <w:t xml:space="preserve">Bydd y lefel anhawster yn amrywio ar y rôl rydych wedi gwneud cais amdani.</w:t>
        <w:t xml:space="preserve"> </w:t>
        <w:t xml:space="preserve">Bydd swyddogion heddlu a chwnstabliaid gwirfoddol yn derbyn yr un cwestiynau a'r un lefel o anhawster.</w:t>
        <w:t xml:space="preserve"> </w:t>
        <w:t xml:space="preserve">Bydd swyddogion Cymorth Cymunedol yr Heddlu yn derbyn cwestiynau haws.</w:t>
        <w:t xml:space="preserve"> </w:t>
        <w:t xml:space="preserve">Gofynnir y cwestiynau cymhwysedd i chi dynnu ar eich profiad personol i ateb cwestiwn penodol.</w:t>
        <w:t xml:space="preserve"/>
      </w:r>
    </w:p>
    <w:p w:rsidR="00217B8C" w:rsidP="00217B8C" w:rsidRDefault="00217B8C" w14:paraId="0133EF3B" w14:textId="77777777"/>
    <w:p xmlns:p37="http://www.thebigword.com" w:rsidR="00217B8C" w:rsidP="00217B8C" w:rsidRDefault="00217B8C" w14:paraId="406D6DA5" w14:textId="77777777" p37:tuId="tu_71">
      <w:r>
        <w:t xml:space="preserve">00:11:28:19 - 00:11:33:03</w:t>
        <w:t xml:space="preserve"/>
      </w:r>
    </w:p>
    <w:p xmlns:p37="http://www.thebigword.com" w:rsidR="00217B8C" w:rsidP="00217B8C" w:rsidRDefault="00217B8C" w14:paraId="3DA23652" w14:textId="77777777" p37:tuId="tu_72">
      <w:r>
        <w:t xml:space="preserve">Bydd y cwestiwn senario'n gofyn i chi ddelio â sefyllfa blismona ddamcaniaethol.</w:t>
        <w:t xml:space="preserve"/>
      </w:r>
    </w:p>
    <w:p w:rsidR="00217B8C" w:rsidP="00217B8C" w:rsidRDefault="00217B8C" w14:paraId="130AAFF3" w14:textId="77777777"/>
    <w:p xmlns:p37="http://www.thebigword.com" w:rsidR="00217B8C" w:rsidP="00217B8C" w:rsidRDefault="00217B8C" w14:paraId="1C0CADAF" w14:textId="77777777" p37:tuId="tu_73">
      <w:r>
        <w:t xml:space="preserve">00:11:33:19 - 00:11:57:22</w:t>
        <w:t xml:space="preserve"/>
      </w:r>
    </w:p>
    <w:p xmlns:p37="http://www.thebigword.com" w:rsidR="00217B8C" w:rsidP="00217B8C" w:rsidRDefault="00217B8C" w14:paraId="3601DBE5" w14:textId="1ACE625B" p37:tuId="tu_74">
      <w:r>
        <w:t xml:space="preserve">Symud ymlaen.</w:t>
        <w:t xml:space="preserve"> </w:t>
        <w:t xml:space="preserve">Yn dilyn eich canolfan asesu, fel y trafodwyd yn gynharach, os byddwch yn llwyddiannus, byddwch yn cael cynnig amodol o gyflogaeth, sy'n golygu y byddech wedyn yn cael eich gwahodd i sefyll y prawf ffitrwydd, sy'n brawf mawr.</w:t>
        <w:t xml:space="preserve"> </w:t>
        <w:t xml:space="preserve">Bydd y broses fetio, gan gynnwys fetio biometrig a phrawf camddefnyddio sylweddau a ffitio iwnifform, yn ogystal ag archwiliad meddygol a'ch tystlythyrau yn cael eu gwirio.</w:t>
        <w:t xml:space="preserve"/>
      </w:r>
    </w:p>
    <w:p w:rsidR="00217B8C" w:rsidP="00217B8C" w:rsidRDefault="00217B8C" w14:paraId="005D9F0F" w14:textId="77777777"/>
    <w:p xmlns:p37="http://www.thebigword.com" w:rsidR="00217B8C" w:rsidP="00217B8C" w:rsidRDefault="00217B8C" w14:paraId="22ABC523" w14:textId="77777777" p37:tuId="tu_75">
      <w:r>
        <w:t xml:space="preserve">00:11:57:24 - 00:12:15:02</w:t>
        <w:t xml:space="preserve"/>
      </w:r>
    </w:p>
    <w:p xmlns:p37="http://www.thebigword.com" w:rsidR="00217B8C" w:rsidP="00217B8C" w:rsidRDefault="00217B8C" w14:paraId="229F6326" w14:textId="5AA897F9" p37:tuId="tu_76">
      <w:r>
        <w:t xml:space="preserve">Os cwblheir pob cam yn foddhaol, byddwch yn derbyn eich cynnig terfynol o gyflogaeth a bydd eich gyrfa gyda ni yn cychwyn.</w:t>
        <w:t xml:space="preserve"> </w:t>
        <w:t xml:space="preserve">Yna byddwch yn cael dyddiad dechrau ar gyfer eich hyfforddiant, a fydd, os gwnaethoch gais am swydd yng Nghymru a Lloegr, yn cael ei gynnal yn Llundain yn ein Canolfan Hyfforddi Spring House, sydd wedi'i lleoli'n agos at Highbury.</w:t>
        <w:t xml:space="preserve"/>
      </w:r>
    </w:p>
    <w:p w:rsidR="00217B8C" w:rsidP="00217B8C" w:rsidRDefault="00217B8C" w14:paraId="57AB718F" w14:textId="77777777"/>
    <w:p xmlns:p37="http://www.thebigword.com" w:rsidR="00217B8C" w:rsidP="00217B8C" w:rsidRDefault="00217B8C" w14:paraId="67306319" w14:textId="77777777" p37:tuId="tu_77">
      <w:r>
        <w:t xml:space="preserve">00:12:15:04 - 00:12:43:16</w:t>
        <w:t xml:space="preserve"/>
      </w:r>
    </w:p>
    <w:p xmlns:p37="http://www.thebigword.com" w:rsidR="00217B8C" w:rsidP="00217B8C" w:rsidRDefault="00217B8C" w14:paraId="049F4299" w14:textId="382DA76A" p37:tuId="tu_78">
      <w:r>
        <w:t xml:space="preserve">Os gwnaethoch gais am swydd yn yr Alban, yna cynhelir hyfforddiant yn yr Alban.</w:t>
        <w:t xml:space="preserve"> </w:t>
        <w:t xml:space="preserve">Beth bynnag am hyn, mae pawb yn cael teithio am ddim ar y rhwydwaith rheilffordd i ac o hyfforddiant ac os nad ydych yn</w:t>
        <w:lastRenderedPageBreak xmlns:w="http://schemas.openxmlformats.org/wordprocessingml/2006/main"/>
        <w:t xml:space="preserve">byw o fewn pellter cymudo i'r ganolfan hyfforddi, byddwch yn derbyn llety am ddim.</w:t>
        <w:t xml:space="preserve"> </w:t>
        <w:t xml:space="preserve">Mae hyfforddiant yn parhau am 18 wythnos ar gyfer swyddogion heddlu, wyth wythnos ar gyfer swyddogion cymorth cymunedol a gwneir hyfforddiant ar gyfer cwnstabliaid gwirfoddol ar sail hyblyg ar draws naw wythnos, gan gynnwys gyda'r nos ac ar benwythnosau i gyd-fynd â'ch amserlen bresennol.</w:t>
        <w:t xml:space="preserve"/>
      </w:r>
    </w:p>
    <w:p w:rsidR="00217B8C" w:rsidP="00217B8C" w:rsidRDefault="00217B8C" w14:paraId="6CCA8A45" w14:textId="77777777"/>
    <w:p xmlns:p37="http://www.thebigword.com" w:rsidR="00217B8C" w:rsidP="00217B8C" w:rsidRDefault="00217B8C" w14:paraId="31277D17" w14:textId="77777777" p37:tuId="tu_79">
      <w:r>
        <w:t xml:space="preserve">00:12:43:18 - 00:13:08:16</w:t>
        <w:t xml:space="preserve"/>
      </w:r>
    </w:p>
    <w:p xmlns:p37="http://www.thebigword.com" w:rsidR="00217B8C" w:rsidP="00217B8C" w:rsidRDefault="00217B8C" w14:paraId="5DE28D37" w14:textId="6ED326CA" p37:tuId="tu_80">
      <w:r>
        <w:t xml:space="preserve">Yn ystod yr hyfforddiant, byddwch yn cael eich profi ar amrywiaeth o bynciau a thestunau.</w:t>
        <w:t xml:space="preserve"> </w:t>
        <w:t xml:space="preserve">Byddwch yn cael arholiadau damcaniaethol yn seiliedig ar y ddeddfwriaeth a hefyd arholiadau ymarferol.</w:t>
        <w:t xml:space="preserve"> </w:t>
        <w:t xml:space="preserve">Bydd dysgu hefyd wedi'i gymysgu rhwng dysgu yn y dosbarth a dysgu o bell.</w:t>
        <w:t xml:space="preserve"> </w:t>
        <w:t xml:space="preserve">Ar ôl cwblhau'ch cwrs hyfforddi'n llwyddiannus, byddwch wedyn yn gallu dechrau'ch gyrfa.</w:t>
        <w:t xml:space="preserve"> </w:t>
        <w:t xml:space="preserve">Byddwch yn cael eich lleoli i'r ardal rydych wedi gwneud cais amdani, a bydd eich gyrfa'n dechrau'n swyddogol, a byddwch yn gallu mynd ar eich rowndiau.</w:t>
        <w:t xml:space="preserve"/>
      </w:r>
    </w:p>
    <w:p w:rsidR="00217B8C" w:rsidP="00217B8C" w:rsidRDefault="00217B8C" w14:paraId="57505012" w14:textId="77777777"/>
    <w:p xmlns:p37="http://www.thebigword.com" w:rsidR="00217B8C" w:rsidP="00217B8C" w:rsidRDefault="00217B8C" w14:paraId="3F1C9B41" w14:textId="77777777" p37:tuId="tu_81">
      <w:r>
        <w:t xml:space="preserve">00:13:09:05 - 00:13:31:15</w:t>
        <w:t xml:space="preserve"/>
      </w:r>
    </w:p>
    <w:p xmlns:p37="http://www.thebigword.com" w:rsidR="00217B8C" w:rsidP="00217B8C" w:rsidRDefault="00217B8C" w14:paraId="1DFDBDAD" w14:textId="77777777" p37:tuId="tu_82">
      <w:r>
        <w:t xml:space="preserve">Ond dyna hi oddi wrthym ni.</w:t>
        <w:t xml:space="preserve"> </w:t>
        <w:t xml:space="preserve">Os oes gennych unrhyw gwestiynau pellach, cysylltwch â ni.</w:t>
        <w:t xml:space="preserve"> </w:t>
        <w:t xml:space="preserve">Os oes angen cymorth gweithredu cadarnhaol arnoch.</w:t>
        <w:t xml:space="preserve"> </w:t>
        <w:t xml:space="preserve">Cysylltwch â'r cyfeiriad e-bost cyntaf ar y sgrin a byddwn yn fwy na pharod i'ch cynorthwyo.</w:t>
        <w:t xml:space="preserve"> </w:t>
        <w:t xml:space="preserve">Os ydych yn cael unrhyw broblemau gyda'ch cais neu'ch proses gyfweld ac asesiadau, cysylltwch â'r ail gyfeiriad e-bost, a fydd yn eich cyfeirio at y tîm recriwtio a fydd yn gallu'ch cynorthwyo gyda chymorth gweinyddol.</w:t>
        <w:t xml:space="preserve"/>
      </w:r>
    </w:p>
    <w:p w:rsidR="00D7140E" w:rsidRDefault="00D7140E" w14:paraId="0E7589C0" w14:textId="77777777"/>
    <w:sectPr w:rsidR="00D7140E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p37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p37="http://www.thebigword.com" w:rsidR="00217B8C" w:rsidP="00217B8C" w:rsidRDefault="00217B8C" w14:paraId="7E79FC36" w14:textId="77777777" p37:tuId="tu_85">
      <w:pPr p37:extracted="">
        <w:spacing w:after="0" w:line="240" w:lineRule="auto"/>
      </w:pPr>
      <w:r>
        <w:separator xmlns:w="http://schemas.openxmlformats.org/wordprocessingml/2006/main"/>
        <w:t xml:space="preserve"/>
      </w:r>
    </w:p>
  </w:endnote>
  <w:endnote w:type="continuationSeparator" w:id="0">
    <w:p xmlns:p37="http://www.thebigword.com" w:rsidR="00217B8C" w:rsidP="00217B8C" w:rsidRDefault="00217B8C" w14:paraId="44B64B6E" w14:textId="77777777" p37:tuId="tu_86">
      <w:pPr p37:extracted="">
        <w:spacing w:after="0" w:line="240" w:lineRule="auto"/>
      </w:pPr>
      <w:r>
        <w:continuationSeparator xmlns:w="http://schemas.openxmlformats.org/wordprocessingml/2006/main"/>
        <w:t xml:space="preserve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p37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p37="http://www.thebigword.com" w:rsidR="00217B8C" w:rsidP="00217B8C" w:rsidRDefault="00217B8C" w14:paraId="6F50BE78" w14:textId="77777777" p37:tuId="tu_83">
      <w:pPr p37:extracted="">
        <w:spacing w:after="0" w:line="240" w:lineRule="auto"/>
      </w:pPr>
      <w:r>
        <w:separator xmlns:w="http://schemas.openxmlformats.org/wordprocessingml/2006/main"/>
        <w:t xml:space="preserve"/>
      </w:r>
    </w:p>
  </w:footnote>
  <w:footnote w:type="continuationSeparator" w:id="0">
    <w:p xmlns:p37="http://www.thebigword.com" w:rsidR="00217B8C" w:rsidP="00217B8C" w:rsidRDefault="00217B8C" w14:paraId="37724724" w14:textId="77777777" p37:tuId="tu_84">
      <w:pPr p37:extracted="">
        <w:spacing w:after="0" w:line="240" w:lineRule="auto"/>
      </w:pPr>
      <w:r>
        <w:continuationSeparator xmlns:w="http://schemas.openxmlformats.org/wordprocessingml/2006/main"/>
        <w:t xml:space="preserve"/>
      </w:r>
    </w:p>
  </w:footnote>
</w:footnotes>
</file>

<file path=word/header1.xml><?xml version="1.0" encoding="utf-8"?>
<w:hdr xmlns:p38="http://www.thebigword.com"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p38="http://www.thebigword.com" w:rsidR="00217B8C" w:rsidRDefault="00217B8C" w14:paraId="494CA0B6" w14:textId="08FC4434" p38:tuId="tu_2">
    <w:pPr p38:extracted="">
      <w:pStyle w:val="Header"/>
    </w:pPr>
    <w:r>
      <w:rPr>
        <w:noProof xmlns:w="http://schemas.openxmlformats.org/wordprocessingml/2006/main"/>
      </w:rPr>
      <mc:AlternateContent xmlns:mc="http://schemas.openxmlformats.org/markup-compatibility/2006">
        <mc:Choice Requires="wps">
          <w:drawing xmlns:w="http://schemas.openxmlformats.org/wordprocessingml/2006/main">
            <wp:anchor xmlns:wp14="http://schemas.microsoft.com/office/word/2010/wordprocessingDrawing" xmlns:wp="http://schemas.openxmlformats.org/drawingml/2006/wordprocessingDrawing" distT="0" distB="0" distL="0" distR="0" simplePos="0" relativeHeight="251659264" behindDoc="0" locked="0" layoutInCell="1" allowOverlap="1" wp14:editId="76F084EA" wp14:anchorId="50D141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347980"/>
              <wp:effectExtent l="0" t="0" r="18415" b="13970"/>
              <wp:wrapNone/>
              <wp:docPr id="7948525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7213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14="http://schemas.microsoft.com/office/word/2010/wordml" w:rsidRPr="00217B8C" w:rsidR="00217B8C" w:rsidP="00217B8C" w:rsidRDefault="00217B8C" w14:paraId="521CAF95" w14:textId="3188D2A7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7B8C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50D14134">
              <v:stroke joinstyle="miter"/>
              <v:path gradientshapeok="t" o:connecttype="rect"/>
            </v:shapetype>
            <v:shape xmlns:o="urn:schemas-microsoft-com:office:office" xmlns:v="urn:schemas-microsoft-com:vml" id="Text Box 2" style="position:absolute;margin-left:0;margin-top:0;width:45.05pt;height:27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">
              <v:fill o:detectmouseclick="t"/>
              <v:textbox style="mso-fit-shape-to-text:t" inset="0,15pt,0,0">
                <w:txbxContent>
                  <w:p xmlns:w14="http://schemas.microsoft.com/office/word/2010/wordml" w:rsidRPr="00217B8C" w:rsidR="00217B8C" w:rsidP="00217B8C" w:rsidRDefault="00217B8C" w14:paraId="521CAF95" w14:textId="3188D2A7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17B8C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  <w:r>
      <w:t xml:space="preserve"/>
    </w:r>
  </w:p>
</w:hdr>
</file>

<file path=word/header2.xml><?xml version="1.0" encoding="utf-8"?>
<w:hdr xmlns:p38="http://www.thebigword.com"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p38="http://www.thebigword.com" w:rsidR="00217B8C" w:rsidRDefault="00217B8C" w14:paraId="6BB416AB" w14:textId="0BB938AF" p38:tuId="tu_1">
    <w:pPr p38:extracted="">
      <w:pStyle w:val="Header"/>
    </w:pPr>
    <w:r>
      <w:rPr>
        <w:noProof xmlns:w="http://schemas.openxmlformats.org/wordprocessingml/2006/main"/>
      </w:rPr>
      <mc:AlternateContent xmlns:mc="http://schemas.openxmlformats.org/markup-compatibility/2006">
        <mc:Choice Requires="wps">
          <w:drawing xmlns:w="http://schemas.openxmlformats.org/wordprocessingml/2006/main">
            <wp:anchor xmlns:wp14="http://schemas.microsoft.com/office/word/2010/wordprocessingDrawing" xmlns:wp="http://schemas.openxmlformats.org/drawingml/2006/wordprocessingDrawing" distT="0" distB="0" distL="0" distR="0" simplePos="0" relativeHeight="251660288" behindDoc="0" locked="0" layoutInCell="1" allowOverlap="1" wp14:editId="03A153E7" wp14:anchorId="5BC04DF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347980"/>
              <wp:effectExtent l="0" t="0" r="18415" b="13970"/>
              <wp:wrapNone/>
              <wp:docPr id="169180848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7213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14="http://schemas.microsoft.com/office/word/2010/wordml" w:rsidRPr="00217B8C" w:rsidR="00217B8C" w:rsidP="00217B8C" w:rsidRDefault="00217B8C" w14:paraId="651104FB" w14:textId="58F90638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7B8C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5BC04DF7">
              <v:stroke joinstyle="miter"/>
              <v:path gradientshapeok="t" o:connecttype="rect"/>
            </v:shapetype>
            <v:shape xmlns:o="urn:schemas-microsoft-com:office:office" xmlns:v="urn:schemas-microsoft-com:vml" id="Text Box 3" style="position:absolute;margin-left:0;margin-top:0;width:45.05pt;height:27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">
              <v:fill o:detectmouseclick="t"/>
              <v:textbox style="mso-fit-shape-to-text:t" inset="0,15pt,0,0">
                <w:txbxContent>
                  <w:p xmlns:w14="http://schemas.microsoft.com/office/word/2010/wordml" w:rsidRPr="00217B8C" w:rsidR="00217B8C" w:rsidP="00217B8C" w:rsidRDefault="00217B8C" w14:paraId="651104FB" w14:textId="58F90638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17B8C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  <w:r>
      <w:t xml:space="preserve"/>
    </w:r>
  </w:p>
</w:hdr>
</file>

<file path=word/header3.xml><?xml version="1.0" encoding="utf-8"?>
<w:hdr xmlns:p38="http://www.thebigword.com"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p38="http://www.thebigword.com" w:rsidR="00217B8C" w:rsidRDefault="00217B8C" w14:paraId="4EFF567A" w14:textId="101A966E" p38:tuId="tu_0">
    <w:pPr p38:extracted="">
      <w:pStyle w:val="Header"/>
    </w:pPr>
    <w:r>
      <w:rPr>
        <w:noProof xmlns:w="http://schemas.openxmlformats.org/wordprocessingml/2006/main"/>
      </w:rPr>
      <mc:AlternateContent xmlns:mc="http://schemas.openxmlformats.org/markup-compatibility/2006">
        <mc:Choice Requires="wps">
          <w:drawing xmlns:w="http://schemas.openxmlformats.org/wordprocessingml/2006/main">
            <wp:anchor xmlns:wp14="http://schemas.microsoft.com/office/word/2010/wordprocessingDrawing" xmlns:wp="http://schemas.openxmlformats.org/drawingml/2006/wordprocessingDrawing" distT="0" distB="0" distL="0" distR="0" simplePos="0" relativeHeight="251658240" behindDoc="0" locked="0" layoutInCell="1" allowOverlap="1" wp14:editId="0F7A3A45" wp14:anchorId="6709BF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347980"/>
              <wp:effectExtent l="0" t="0" r="18415" b="13970"/>
              <wp:wrapNone/>
              <wp:docPr id="17589908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7213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14="http://schemas.microsoft.com/office/word/2010/wordml" w:rsidRPr="00217B8C" w:rsidR="00217B8C" w:rsidP="00217B8C" w:rsidRDefault="00217B8C" w14:paraId="3D9D400F" w14:textId="54AF65CD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7B8C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709BFA4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0;margin-top:0;width:45.05pt;height:27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">
              <v:fill o:detectmouseclick="t"/>
              <v:textbox style="mso-fit-shape-to-text:t" inset="0,15pt,0,0">
                <w:txbxContent>
                  <w:p xmlns:w14="http://schemas.microsoft.com/office/word/2010/wordml" w:rsidRPr="00217B8C" w:rsidR="00217B8C" w:rsidP="00217B8C" w:rsidRDefault="00217B8C" w14:paraId="3D9D400F" w14:textId="54AF65CD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17B8C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  <w:r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485C"/>
  <w15:chartTrackingRefBased/>
  <w15:docId w15:val="{0F4387CF-9BE7-44F8-BD65-7B37A5E8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7</ap:TotalTime>
  <ap:Pages>7</ap:Pages>
  <ap:Words>2193</ap:Words>
  <ap:Characters>12502</ap:Characters>
  <ap:Application>Microsoft Office Word</ap:Application>
  <ap:DocSecurity>0</ap:DocSecurity>
  <ap:Lines>104</ap:Lines>
  <ap:Paragraphs>29</ap:Paragraphs>
  <ap:ScaleCrop>false</ap:ScaleCrop>
  <ap:Company>British Transport Police</ap:Company>
  <ap:LinksUpToDate>false</ap:LinksUpToDate>
  <ap:CharactersWithSpaces>14666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Dhillon [4483]</dc:creator>
  <cp:keywords/>
  <dc:description/>
  <cp:lastModifiedBy>Amar Dhillon [4483]</cp:lastModifiedBy>
  <cp:revision>1</cp:revision>
  <dcterms:created xsi:type="dcterms:W3CDTF">2024-07-20T12:25:00Z</dcterms:created>
  <dcterms:modified xsi:type="dcterms:W3CDTF">2024-07-20T12:32:00Z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a7c01ce,2f607cf2,64d6f2e5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4ab42cd7-a999-4825-bc59-943051981318_Enabled">
    <vt:lpwstr>true</vt:lpwstr>
  </property>
  <property fmtid="{D5CDD505-2E9C-101B-9397-08002B2CF9AE}" pid="6" name="MSIP_Label_4ab42cd7-a999-4825-bc59-943051981318_SetDate">
    <vt:lpwstr>2024-07-20T12:31:49Z</vt:lpwstr>
  </property>
  <property fmtid="{D5CDD505-2E9C-101B-9397-08002B2CF9AE}" pid="7" name="MSIP_Label_4ab42cd7-a999-4825-bc59-943051981318_Method">
    <vt:lpwstr>Standard</vt:lpwstr>
  </property>
  <property fmtid="{D5CDD505-2E9C-101B-9397-08002B2CF9AE}" pid="8" name="MSIP_Label_4ab42cd7-a999-4825-bc59-943051981318_Name">
    <vt:lpwstr>4ab42cd7-a999-4825-bc59-943051981318</vt:lpwstr>
  </property>
  <property fmtid="{D5CDD505-2E9C-101B-9397-08002B2CF9AE}" pid="9" name="MSIP_Label_4ab42cd7-a999-4825-bc59-943051981318_SiteId">
    <vt:lpwstr>eb2bff6b-272a-4866-93ba-80cbe481fd29</vt:lpwstr>
  </property>
  <property fmtid="{D5CDD505-2E9C-101B-9397-08002B2CF9AE}" pid="10" name="MSIP_Label_4ab42cd7-a999-4825-bc59-943051981318_ActionId">
    <vt:lpwstr>6851a85a-9fc9-4c9d-a2b8-23b0eeb0106a</vt:lpwstr>
  </property>
  <property fmtid="{D5CDD505-2E9C-101B-9397-08002B2CF9AE}" pid="11" name="MSIP_Label_4ab42cd7-a999-4825-bc59-943051981318_ContentBits">
    <vt:lpwstr>1</vt:lpwstr>
  </property>
</Properties>
</file>